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3A" w:rsidRDefault="00E4323A" w:rsidP="00E4323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Реалізація професійного усного мовлення майбутніх фахівців у світлі професійно-орієнтованих концепцій</w:t>
      </w:r>
    </w:p>
    <w:p w:rsidR="00E4323A" w:rsidRDefault="00E4323A" w:rsidP="00E4323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1F7967" w:rsidRDefault="001F7967" w:rsidP="00E432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Вердібекова Христина Арсенівна</w:t>
      </w:r>
      <w:r w:rsidR="00E4323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,</w:t>
      </w:r>
    </w:p>
    <w:p w:rsidR="001F7967" w:rsidRPr="00E4323A" w:rsidRDefault="00480166" w:rsidP="00E432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iCs/>
          <w:sz w:val="28"/>
          <w:szCs w:val="28"/>
          <w:lang w:val="uk-UA"/>
        </w:rPr>
      </w:pP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 xml:space="preserve">студентка 2 </w:t>
      </w:r>
      <w:r w:rsidR="001F7967"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>курсу магістратури</w:t>
      </w:r>
    </w:p>
    <w:p w:rsidR="001F7967" w:rsidRPr="00E4323A" w:rsidRDefault="001F7967" w:rsidP="00E432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iCs/>
          <w:sz w:val="28"/>
          <w:szCs w:val="28"/>
          <w:lang w:val="uk-UA"/>
        </w:rPr>
      </w:pP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>Одеського національного університету ім</w:t>
      </w:r>
      <w:r w:rsidR="002F1797">
        <w:rPr>
          <w:rFonts w:ascii="Times New Roman CYR" w:hAnsi="Times New Roman CYR" w:cs="Times New Roman CYR"/>
          <w:iCs/>
          <w:sz w:val="28"/>
          <w:szCs w:val="28"/>
          <w:lang w:val="uk-UA"/>
        </w:rPr>
        <w:t>ені</w:t>
      </w: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 xml:space="preserve"> І.</w:t>
      </w:r>
      <w:r w:rsidR="002F1797">
        <w:rPr>
          <w:rFonts w:ascii="Times New Roman CYR" w:hAnsi="Times New Roman CYR" w:cs="Times New Roman CYR"/>
          <w:iCs/>
          <w:sz w:val="28"/>
          <w:szCs w:val="28"/>
          <w:lang w:val="uk-UA"/>
        </w:rPr>
        <w:t> </w:t>
      </w: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>І.</w:t>
      </w:r>
      <w:r w:rsidR="002F1797">
        <w:rPr>
          <w:rFonts w:ascii="Times New Roman CYR" w:hAnsi="Times New Roman CYR" w:cs="Times New Roman CYR"/>
          <w:iCs/>
          <w:sz w:val="28"/>
          <w:szCs w:val="28"/>
          <w:lang w:val="uk-UA"/>
        </w:rPr>
        <w:t> </w:t>
      </w: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>Мечникова</w:t>
      </w:r>
    </w:p>
    <w:p w:rsidR="001F7967" w:rsidRPr="00E4323A" w:rsidRDefault="001F7967" w:rsidP="00E432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iCs/>
          <w:sz w:val="28"/>
          <w:szCs w:val="28"/>
          <w:lang w:val="uk-UA"/>
        </w:rPr>
      </w:pPr>
      <w:r w:rsidRPr="00E4323A">
        <w:rPr>
          <w:rFonts w:ascii="Times New Roman CYR" w:hAnsi="Times New Roman CYR" w:cs="Times New Roman CYR"/>
          <w:iCs/>
          <w:sz w:val="28"/>
          <w:szCs w:val="28"/>
          <w:lang w:val="uk-UA"/>
        </w:rPr>
        <w:t>спеціальності 011 Освітні, педагогічні науки</w:t>
      </w:r>
    </w:p>
    <w:p w:rsidR="001F7967" w:rsidRPr="00043A3B" w:rsidRDefault="001F7967" w:rsidP="00E4323A">
      <w:pPr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i/>
          <w:iCs/>
          <w:lang w:val="uk-UA"/>
        </w:rPr>
      </w:pPr>
    </w:p>
    <w:p w:rsidR="005D7886" w:rsidRDefault="005D7886" w:rsidP="00E4323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5D7886" w:rsidRDefault="005D7886" w:rsidP="00E4323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Анотація. </w:t>
      </w:r>
      <w:bookmarkStart w:id="0" w:name="_GoBack"/>
      <w:r w:rsidR="00E4323A">
        <w:rPr>
          <w:rStyle w:val="jlqj4b"/>
          <w:sz w:val="28"/>
          <w:szCs w:val="28"/>
          <w:lang w:val="uk-UA"/>
        </w:rPr>
        <w:t>Р</w:t>
      </w:r>
      <w:r w:rsidRPr="00A44DDF">
        <w:rPr>
          <w:rStyle w:val="jlqj4b"/>
          <w:sz w:val="28"/>
          <w:szCs w:val="28"/>
          <w:lang w:val="uk-UA"/>
        </w:rPr>
        <w:t>озкри</w:t>
      </w:r>
      <w:r w:rsidR="00E4323A">
        <w:rPr>
          <w:rStyle w:val="jlqj4b"/>
          <w:sz w:val="28"/>
          <w:szCs w:val="28"/>
          <w:lang w:val="uk-UA"/>
        </w:rPr>
        <w:t>то</w:t>
      </w:r>
      <w:r w:rsidRPr="00A44DDF">
        <w:rPr>
          <w:rStyle w:val="viiyi"/>
          <w:sz w:val="28"/>
          <w:szCs w:val="28"/>
          <w:lang w:val="uk-UA"/>
        </w:rPr>
        <w:t xml:space="preserve"> </w:t>
      </w:r>
      <w:r w:rsidRPr="00A44DDF">
        <w:rPr>
          <w:rStyle w:val="jlqj4b"/>
          <w:sz w:val="28"/>
          <w:szCs w:val="28"/>
          <w:lang w:val="uk-UA"/>
        </w:rPr>
        <w:t>важливість</w:t>
      </w:r>
      <w:r w:rsidRPr="00A44DDF">
        <w:rPr>
          <w:rStyle w:val="viiyi"/>
          <w:sz w:val="28"/>
          <w:szCs w:val="28"/>
          <w:lang w:val="uk-UA"/>
        </w:rPr>
        <w:t xml:space="preserve"> </w:t>
      </w:r>
      <w:r w:rsidRPr="00A44DDF">
        <w:rPr>
          <w:rStyle w:val="jlqj4b"/>
          <w:sz w:val="28"/>
          <w:szCs w:val="28"/>
          <w:lang w:val="uk-UA"/>
        </w:rPr>
        <w:t>правильної професійно</w:t>
      </w:r>
      <w:r>
        <w:rPr>
          <w:rStyle w:val="viiyi"/>
          <w:sz w:val="28"/>
          <w:szCs w:val="28"/>
          <w:lang w:val="uk-UA"/>
        </w:rPr>
        <w:t>-</w:t>
      </w:r>
      <w:r w:rsidRPr="00A44DDF">
        <w:rPr>
          <w:rStyle w:val="jlqj4b"/>
          <w:sz w:val="28"/>
          <w:szCs w:val="28"/>
          <w:lang w:val="uk-UA"/>
        </w:rPr>
        <w:t>орієнтованої</w:t>
      </w:r>
      <w:r w:rsidRPr="00A44DDF">
        <w:rPr>
          <w:rStyle w:val="viiyi"/>
          <w:sz w:val="28"/>
          <w:szCs w:val="28"/>
          <w:lang w:val="uk-UA"/>
        </w:rPr>
        <w:t xml:space="preserve"> </w:t>
      </w:r>
      <w:proofErr w:type="spellStart"/>
      <w:r w:rsidRPr="00A44DDF">
        <w:rPr>
          <w:rStyle w:val="jlqj4b"/>
          <w:sz w:val="28"/>
          <w:szCs w:val="28"/>
          <w:lang w:val="uk-UA"/>
        </w:rPr>
        <w:t>концептосфери</w:t>
      </w:r>
      <w:proofErr w:type="spellEnd"/>
      <w:r w:rsidRPr="00A44DDF">
        <w:rPr>
          <w:rStyle w:val="viiyi"/>
          <w:sz w:val="28"/>
          <w:szCs w:val="28"/>
          <w:lang w:val="uk-UA"/>
        </w:rPr>
        <w:t xml:space="preserve"> </w:t>
      </w:r>
      <w:r w:rsidRPr="00A44DDF">
        <w:rPr>
          <w:rStyle w:val="jlqj4b"/>
          <w:sz w:val="28"/>
          <w:szCs w:val="28"/>
          <w:lang w:val="uk-UA"/>
        </w:rPr>
        <w:t>в професійн</w:t>
      </w:r>
      <w:r>
        <w:rPr>
          <w:rStyle w:val="jlqj4b"/>
          <w:sz w:val="28"/>
          <w:szCs w:val="28"/>
          <w:lang w:val="uk-UA"/>
        </w:rPr>
        <w:t>ій</w:t>
      </w:r>
      <w:r w:rsidRPr="00A44DDF">
        <w:rPr>
          <w:rStyle w:val="viiyi"/>
          <w:sz w:val="28"/>
          <w:szCs w:val="28"/>
          <w:lang w:val="uk-UA"/>
        </w:rPr>
        <w:t xml:space="preserve"> </w:t>
      </w:r>
      <w:r w:rsidRPr="00A44DDF">
        <w:rPr>
          <w:rStyle w:val="jlqj4b"/>
          <w:sz w:val="28"/>
          <w:szCs w:val="28"/>
          <w:lang w:val="uk-UA"/>
        </w:rPr>
        <w:t>комунікації</w:t>
      </w:r>
      <w:r w:rsidRPr="00A44DDF">
        <w:rPr>
          <w:rStyle w:val="viiyi"/>
          <w:sz w:val="28"/>
          <w:szCs w:val="28"/>
          <w:lang w:val="uk-UA"/>
        </w:rPr>
        <w:t xml:space="preserve"> </w:t>
      </w:r>
      <w:r w:rsidRPr="00A44DDF">
        <w:rPr>
          <w:rStyle w:val="jlqj4b"/>
          <w:sz w:val="28"/>
          <w:szCs w:val="28"/>
          <w:lang w:val="uk-UA"/>
        </w:rPr>
        <w:t>фахівців</w:t>
      </w:r>
      <w:r w:rsidR="002F1797">
        <w:rPr>
          <w:rStyle w:val="jlqj4b"/>
          <w:sz w:val="28"/>
          <w:szCs w:val="28"/>
          <w:lang w:val="uk-UA"/>
        </w:rPr>
        <w:t xml:space="preserve"> та </w:t>
      </w:r>
      <w:r w:rsidR="002F1797" w:rsidRPr="00770768">
        <w:rPr>
          <w:sz w:val="28"/>
          <w:szCs w:val="28"/>
          <w:lang w:val="uk-UA"/>
        </w:rPr>
        <w:t>показа</w:t>
      </w:r>
      <w:r w:rsidR="002F1797">
        <w:rPr>
          <w:sz w:val="28"/>
          <w:szCs w:val="28"/>
          <w:lang w:val="uk-UA"/>
        </w:rPr>
        <w:t>но</w:t>
      </w:r>
      <w:r w:rsidR="002F1797" w:rsidRPr="00770768">
        <w:rPr>
          <w:sz w:val="28"/>
          <w:szCs w:val="28"/>
          <w:lang w:val="uk-UA"/>
        </w:rPr>
        <w:t xml:space="preserve"> концепти, які реалізуються в усному професійно-орієнтованому мовленні</w:t>
      </w:r>
      <w:r w:rsidRPr="00A44DDF">
        <w:rPr>
          <w:rStyle w:val="jlqj4b"/>
          <w:sz w:val="28"/>
          <w:szCs w:val="28"/>
          <w:lang w:val="uk-UA"/>
        </w:rPr>
        <w:t>.</w:t>
      </w:r>
    </w:p>
    <w:bookmarkEnd w:id="0"/>
    <w:p w:rsidR="005D7886" w:rsidRPr="005D7886" w:rsidRDefault="005D7886" w:rsidP="00E432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Ключові слова: </w:t>
      </w:r>
      <w:proofErr w:type="spellStart"/>
      <w:r>
        <w:rPr>
          <w:bCs/>
          <w:sz w:val="28"/>
          <w:szCs w:val="28"/>
          <w:lang w:val="uk-UA"/>
        </w:rPr>
        <w:t>концептосфера</w:t>
      </w:r>
      <w:proofErr w:type="spellEnd"/>
      <w:r>
        <w:rPr>
          <w:bCs/>
          <w:sz w:val="28"/>
          <w:szCs w:val="28"/>
          <w:lang w:val="uk-UA"/>
        </w:rPr>
        <w:t>, професійно-орієнтований концепт, внутрішня мова, професійне спілкування.</w:t>
      </w:r>
    </w:p>
    <w:p w:rsidR="005D7886" w:rsidRDefault="005D7886" w:rsidP="00E4323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1F7967" w:rsidRPr="00770768" w:rsidRDefault="001F7967" w:rsidP="00E43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70768">
        <w:rPr>
          <w:b/>
          <w:bCs/>
          <w:sz w:val="28"/>
          <w:szCs w:val="28"/>
          <w:lang w:val="uk-UA"/>
        </w:rPr>
        <w:t xml:space="preserve">Постановка проблеми, її актуальність. </w:t>
      </w:r>
      <w:r w:rsidRPr="00770768">
        <w:rPr>
          <w:sz w:val="28"/>
          <w:szCs w:val="28"/>
          <w:lang w:val="uk-UA"/>
        </w:rPr>
        <w:t>Реалізація професійного спілкування базується на звичайній структурі розмовної мови, і єдина особливість, що відрізняє його від простої мови, полягає в тому, що воно набагато складніше, і включає в себе більше професійної термінології</w:t>
      </w:r>
      <w:r w:rsidR="00E4323A">
        <w:rPr>
          <w:sz w:val="28"/>
          <w:szCs w:val="28"/>
          <w:lang w:val="uk-UA"/>
        </w:rPr>
        <w:t xml:space="preserve"> </w:t>
      </w:r>
      <w:r w:rsidRPr="00770768">
        <w:rPr>
          <w:sz w:val="28"/>
          <w:szCs w:val="28"/>
          <w:lang w:val="uk-UA"/>
        </w:rPr>
        <w:t>(лексики), яка вимаг</w:t>
      </w:r>
      <w:r>
        <w:rPr>
          <w:sz w:val="28"/>
          <w:szCs w:val="28"/>
          <w:lang w:val="uk-UA"/>
        </w:rPr>
        <w:t>ає особливої уваги при вивченні іноземної мови.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770768">
        <w:rPr>
          <w:b/>
          <w:bCs/>
          <w:sz w:val="28"/>
          <w:szCs w:val="28"/>
          <w:lang w:val="uk-UA"/>
        </w:rPr>
        <w:t xml:space="preserve">Мета дослідження – </w:t>
      </w:r>
      <w:r w:rsidRPr="00770768">
        <w:rPr>
          <w:sz w:val="28"/>
          <w:szCs w:val="28"/>
          <w:lang w:val="uk-UA"/>
        </w:rPr>
        <w:t>показати концепти, які реалізуються в усному професійно-орієнтованому мовленні.</w:t>
      </w:r>
    </w:p>
    <w:p w:rsidR="008807A4" w:rsidRDefault="001F7967" w:rsidP="00E4323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770768">
        <w:rPr>
          <w:b/>
          <w:bCs/>
          <w:sz w:val="28"/>
          <w:szCs w:val="28"/>
          <w:lang w:val="uk-UA"/>
        </w:rPr>
        <w:t>Виклад основного тексту</w:t>
      </w:r>
      <w:r>
        <w:rPr>
          <w:b/>
          <w:bCs/>
          <w:sz w:val="28"/>
          <w:szCs w:val="28"/>
          <w:lang w:val="uk-UA"/>
        </w:rPr>
        <w:t xml:space="preserve">. </w:t>
      </w:r>
      <w:r w:rsidR="008807A4" w:rsidRPr="008807A4">
        <w:rPr>
          <w:rStyle w:val="jlqj4b"/>
          <w:sz w:val="28"/>
          <w:szCs w:val="28"/>
          <w:lang w:val="uk-UA"/>
        </w:rPr>
        <w:t>Найважливішим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навиком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для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майбутніх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фахівців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є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розмовна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мова.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Фахівці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повинні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вміти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говорити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побіжно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і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звертати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увагу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на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свою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зв'язність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і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послідовність.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Крім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того,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фахівець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повинен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володіти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словниковим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запасом,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відповідним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профілем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спеціальності,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і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розуміти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інформацію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професійного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характеру.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Їх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мова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повинна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бути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наповнена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термінами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для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побудови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професійно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r w:rsidR="008807A4" w:rsidRPr="008807A4">
        <w:rPr>
          <w:rStyle w:val="jlqj4b"/>
          <w:sz w:val="28"/>
          <w:szCs w:val="28"/>
          <w:lang w:val="uk-UA"/>
        </w:rPr>
        <w:t>орієнтованої</w:t>
      </w:r>
      <w:r w:rsidR="008807A4" w:rsidRPr="008807A4">
        <w:rPr>
          <w:rStyle w:val="viiyi"/>
          <w:sz w:val="28"/>
          <w:szCs w:val="28"/>
          <w:lang w:val="uk-UA"/>
        </w:rPr>
        <w:t xml:space="preserve"> </w:t>
      </w:r>
      <w:proofErr w:type="spellStart"/>
      <w:r w:rsidR="008807A4" w:rsidRPr="008807A4">
        <w:rPr>
          <w:rStyle w:val="jlqj4b"/>
          <w:sz w:val="28"/>
          <w:szCs w:val="28"/>
          <w:lang w:val="uk-UA"/>
        </w:rPr>
        <w:t>концептосфери</w:t>
      </w:r>
      <w:proofErr w:type="spellEnd"/>
      <w:r w:rsidR="008807A4" w:rsidRPr="008807A4">
        <w:rPr>
          <w:rStyle w:val="jlqj4b"/>
          <w:sz w:val="28"/>
          <w:szCs w:val="28"/>
          <w:lang w:val="uk-UA"/>
        </w:rPr>
        <w:t>.</w:t>
      </w:r>
    </w:p>
    <w:p w:rsidR="008807A4" w:rsidRPr="008807A4" w:rsidRDefault="008807A4" w:rsidP="00E4323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8807A4">
        <w:rPr>
          <w:rStyle w:val="jlqj4b"/>
          <w:sz w:val="28"/>
          <w:szCs w:val="28"/>
          <w:lang w:val="uk-UA"/>
        </w:rPr>
        <w:t xml:space="preserve">Термін </w:t>
      </w:r>
      <w:proofErr w:type="spellStart"/>
      <w:r w:rsidRPr="008807A4">
        <w:rPr>
          <w:rStyle w:val="jlqj4b"/>
          <w:sz w:val="28"/>
          <w:szCs w:val="28"/>
          <w:lang w:val="uk-UA"/>
        </w:rPr>
        <w:t>концептосфера</w:t>
      </w:r>
      <w:proofErr w:type="spellEnd"/>
      <w:r w:rsidRPr="008807A4">
        <w:rPr>
          <w:rStyle w:val="jlqj4b"/>
          <w:sz w:val="28"/>
          <w:szCs w:val="28"/>
          <w:lang w:val="uk-UA"/>
        </w:rPr>
        <w:t xml:space="preserve"> вперше в науку ввів академік Д.С. Лихачов. За визначенням академіка Д. С. Лихачова </w:t>
      </w:r>
      <w:proofErr w:type="spellStart"/>
      <w:r w:rsidRPr="008807A4">
        <w:rPr>
          <w:rStyle w:val="jlqj4b"/>
          <w:sz w:val="28"/>
          <w:szCs w:val="28"/>
          <w:lang w:val="uk-UA"/>
        </w:rPr>
        <w:t>концептосфера</w:t>
      </w:r>
      <w:proofErr w:type="spellEnd"/>
      <w:r w:rsidRPr="008807A4">
        <w:rPr>
          <w:rStyle w:val="jlqj4b"/>
          <w:sz w:val="28"/>
          <w:szCs w:val="28"/>
          <w:lang w:val="uk-UA"/>
        </w:rPr>
        <w:t xml:space="preserve"> </w:t>
      </w:r>
      <w:r w:rsidR="00E4323A">
        <w:rPr>
          <w:rStyle w:val="jlqj4b"/>
          <w:sz w:val="28"/>
          <w:szCs w:val="28"/>
          <w:lang w:val="uk-UA"/>
        </w:rPr>
        <w:t>–</w:t>
      </w:r>
      <w:r w:rsidRPr="008807A4">
        <w:rPr>
          <w:rStyle w:val="jlqj4b"/>
          <w:sz w:val="28"/>
          <w:szCs w:val="28"/>
          <w:lang w:val="uk-UA"/>
        </w:rPr>
        <w:t xml:space="preserve"> це сукупність концептів нації, вона утворюється через всі потенції і </w:t>
      </w:r>
      <w:r>
        <w:rPr>
          <w:rStyle w:val="jlqj4b"/>
          <w:sz w:val="28"/>
          <w:szCs w:val="28"/>
          <w:lang w:val="uk-UA"/>
        </w:rPr>
        <w:t xml:space="preserve">комплекси концептів носіїв мови. </w:t>
      </w:r>
      <w:r w:rsidRPr="008807A4">
        <w:rPr>
          <w:rStyle w:val="jlqj4b"/>
          <w:sz w:val="28"/>
          <w:szCs w:val="28"/>
          <w:lang w:val="uk-UA"/>
        </w:rPr>
        <w:t xml:space="preserve">І концепти, і </w:t>
      </w:r>
      <w:proofErr w:type="spellStart"/>
      <w:r w:rsidRPr="008807A4">
        <w:rPr>
          <w:rStyle w:val="jlqj4b"/>
          <w:sz w:val="28"/>
          <w:szCs w:val="28"/>
          <w:lang w:val="uk-UA"/>
        </w:rPr>
        <w:t>концептосфера</w:t>
      </w:r>
      <w:proofErr w:type="spellEnd"/>
      <w:r w:rsidRPr="008807A4">
        <w:rPr>
          <w:rStyle w:val="jlqj4b"/>
          <w:sz w:val="28"/>
          <w:szCs w:val="28"/>
          <w:lang w:val="uk-UA"/>
        </w:rPr>
        <w:t xml:space="preserve"> </w:t>
      </w:r>
      <w:r w:rsidR="00E4323A">
        <w:rPr>
          <w:rStyle w:val="jlqj4b"/>
          <w:sz w:val="28"/>
          <w:szCs w:val="28"/>
          <w:lang w:val="uk-UA"/>
        </w:rPr>
        <w:t>–</w:t>
      </w:r>
      <w:r w:rsidRPr="008807A4">
        <w:rPr>
          <w:rStyle w:val="jlqj4b"/>
          <w:sz w:val="28"/>
          <w:szCs w:val="28"/>
          <w:lang w:val="uk-UA"/>
        </w:rPr>
        <w:t xml:space="preserve"> неспостережувані ментальні сутності</w:t>
      </w:r>
      <w:r w:rsidR="00E4323A">
        <w:rPr>
          <w:rStyle w:val="jlqj4b"/>
          <w:sz w:val="28"/>
          <w:szCs w:val="28"/>
          <w:lang w:val="uk-UA"/>
        </w:rPr>
        <w:t>.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1F7967">
        <w:rPr>
          <w:rStyle w:val="jlqj4b"/>
          <w:sz w:val="28"/>
          <w:szCs w:val="28"/>
          <w:lang w:val="uk-UA"/>
        </w:rPr>
        <w:t>Перш за все, в іноземній мові розвиток професійної компетенції належним чином потрібно в процесі іншомовного спілкування. Професійна компетенція - це основний професійно орієнтований комун</w:t>
      </w:r>
      <w:r>
        <w:rPr>
          <w:rStyle w:val="jlqj4b"/>
          <w:sz w:val="28"/>
          <w:szCs w:val="28"/>
          <w:lang w:val="uk-UA"/>
        </w:rPr>
        <w:t>ікативний навик фахівця немовної</w:t>
      </w:r>
      <w:r w:rsidRPr="001F7967">
        <w:rPr>
          <w:rStyle w:val="jlqj4b"/>
          <w:sz w:val="28"/>
          <w:szCs w:val="28"/>
          <w:lang w:val="uk-UA"/>
        </w:rPr>
        <w:t xml:space="preserve"> спеціальності, яким повинен опанувати майбутній фахівець.</w:t>
      </w:r>
      <w:r>
        <w:rPr>
          <w:rStyle w:val="jlqj4b"/>
          <w:sz w:val="28"/>
          <w:szCs w:val="28"/>
          <w:lang w:val="uk-UA"/>
        </w:rPr>
        <w:t xml:space="preserve"> </w:t>
      </w:r>
      <w:r w:rsidRPr="001F7967">
        <w:rPr>
          <w:rStyle w:val="jlqj4b"/>
          <w:sz w:val="28"/>
          <w:szCs w:val="28"/>
          <w:lang w:val="uk-UA"/>
        </w:rPr>
        <w:t xml:space="preserve">Комунікативні вміння в професійній діяльності є складними і включають в себе безліч компонентів: 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>1)</w:t>
      </w:r>
      <w:r w:rsidRPr="001F7967">
        <w:rPr>
          <w:rStyle w:val="jlqj4b"/>
          <w:sz w:val="28"/>
          <w:szCs w:val="28"/>
          <w:lang w:val="uk-UA"/>
        </w:rPr>
        <w:t xml:space="preserve">оцінка мовного спілкування; 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>2)</w:t>
      </w:r>
      <w:r w:rsidRPr="001F7967">
        <w:rPr>
          <w:rStyle w:val="jlqj4b"/>
          <w:sz w:val="28"/>
          <w:szCs w:val="28"/>
          <w:lang w:val="uk-UA"/>
        </w:rPr>
        <w:t xml:space="preserve">досягнення мети в ході бесіди; 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>3)</w:t>
      </w:r>
      <w:r w:rsidRPr="001F7967">
        <w:rPr>
          <w:rStyle w:val="jlqj4b"/>
          <w:sz w:val="28"/>
          <w:szCs w:val="28"/>
          <w:lang w:val="uk-UA"/>
        </w:rPr>
        <w:t xml:space="preserve">вміння прогнозувати; 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>4)</w:t>
      </w:r>
      <w:r w:rsidRPr="001F7967">
        <w:rPr>
          <w:rStyle w:val="jlqj4b"/>
          <w:sz w:val="28"/>
          <w:szCs w:val="28"/>
          <w:lang w:val="uk-UA"/>
        </w:rPr>
        <w:t xml:space="preserve">відбір думок і висловлювань; </w:t>
      </w:r>
    </w:p>
    <w:p w:rsidR="001F7967" w:rsidRDefault="001F7967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>5)</w:t>
      </w:r>
      <w:r w:rsidRPr="001F7967">
        <w:rPr>
          <w:rStyle w:val="jlqj4b"/>
          <w:sz w:val="28"/>
          <w:szCs w:val="28"/>
          <w:lang w:val="uk-UA"/>
        </w:rPr>
        <w:t>правильна побудова усного мовлення</w:t>
      </w:r>
      <w:r>
        <w:rPr>
          <w:rStyle w:val="jlqj4b"/>
          <w:sz w:val="28"/>
          <w:szCs w:val="28"/>
          <w:lang w:val="uk-UA"/>
        </w:rPr>
        <w:t>.</w:t>
      </w:r>
    </w:p>
    <w:p w:rsidR="00441752" w:rsidRPr="00441752" w:rsidRDefault="00441752" w:rsidP="00E43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41752">
        <w:rPr>
          <w:rStyle w:val="jlqj4b"/>
          <w:sz w:val="28"/>
          <w:szCs w:val="28"/>
          <w:lang w:val="uk-UA"/>
        </w:rPr>
        <w:lastRenderedPageBreak/>
        <w:t>Реалізація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професійного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спілкування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>
        <w:rPr>
          <w:rStyle w:val="jlqj4b"/>
          <w:sz w:val="28"/>
          <w:szCs w:val="28"/>
          <w:lang w:val="uk-UA"/>
        </w:rPr>
        <w:t xml:space="preserve">базується </w:t>
      </w:r>
      <w:r w:rsidRPr="00441752">
        <w:rPr>
          <w:rStyle w:val="jlqj4b"/>
          <w:sz w:val="28"/>
          <w:szCs w:val="28"/>
          <w:lang w:val="uk-UA"/>
        </w:rPr>
        <w:t>на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звичайній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структурі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розмовної мови,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єдина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особливість,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що відрізняє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>
        <w:rPr>
          <w:rStyle w:val="jlqj4b"/>
          <w:sz w:val="28"/>
          <w:szCs w:val="28"/>
          <w:lang w:val="uk-UA"/>
        </w:rPr>
        <w:t>її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від простої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мови,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полягає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тому,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що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</w:t>
      </w:r>
      <w:r>
        <w:rPr>
          <w:rStyle w:val="jlqj4b"/>
          <w:sz w:val="28"/>
          <w:szCs w:val="28"/>
          <w:lang w:val="uk-UA"/>
        </w:rPr>
        <w:t>она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набагато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складніше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включає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себе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більше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професійної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термінології,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яка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вимагає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особливої уваги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при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вивченні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його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виробництві.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Перш за все,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необхідно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розглянути основні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рівні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етапи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виробництва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мови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на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прикладі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різних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моделей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теорії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ряду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лінгвістів.</w:t>
      </w:r>
    </w:p>
    <w:p w:rsidR="00441752" w:rsidRDefault="00441752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441752">
        <w:rPr>
          <w:rStyle w:val="jlqj4b"/>
          <w:sz w:val="28"/>
          <w:szCs w:val="28"/>
          <w:lang w:val="uk-UA"/>
        </w:rPr>
        <w:t>На думку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Зимової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І.А.,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процес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реалізації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висловлювання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проходить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три рівн</w:t>
      </w:r>
      <w:r>
        <w:rPr>
          <w:rStyle w:val="jlqj4b"/>
          <w:sz w:val="28"/>
          <w:szCs w:val="28"/>
          <w:lang w:val="uk-UA"/>
        </w:rPr>
        <w:t>і.</w:t>
      </w:r>
      <w:r w:rsidRPr="00441752">
        <w:rPr>
          <w:rStyle w:val="jlqj4b"/>
          <w:sz w:val="28"/>
          <w:szCs w:val="28"/>
          <w:lang w:val="uk-UA"/>
        </w:rPr>
        <w:t xml:space="preserve"> </w:t>
      </w:r>
      <w:r>
        <w:rPr>
          <w:rStyle w:val="jlqj4b"/>
          <w:sz w:val="28"/>
          <w:szCs w:val="28"/>
          <w:lang w:val="uk-UA"/>
        </w:rPr>
        <w:t xml:space="preserve">Це </w:t>
      </w:r>
      <w:r w:rsidRPr="00441752">
        <w:rPr>
          <w:rStyle w:val="jlqj4b"/>
          <w:sz w:val="28"/>
          <w:szCs w:val="28"/>
          <w:lang w:val="uk-UA"/>
        </w:rPr>
        <w:t>мотиваційний,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яка формує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реалізує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>
        <w:rPr>
          <w:rStyle w:val="viiyi"/>
          <w:sz w:val="28"/>
          <w:szCs w:val="28"/>
          <w:lang w:val="uk-UA"/>
        </w:rPr>
        <w:t xml:space="preserve">в свою чергу певні </w:t>
      </w:r>
      <w:r w:rsidRPr="00441752">
        <w:rPr>
          <w:rStyle w:val="jlqj4b"/>
          <w:sz w:val="28"/>
          <w:szCs w:val="28"/>
          <w:lang w:val="uk-UA"/>
        </w:rPr>
        <w:t>рівні</w:t>
      </w:r>
      <w:r>
        <w:rPr>
          <w:rStyle w:val="jlqj4b"/>
          <w:sz w:val="28"/>
          <w:szCs w:val="28"/>
          <w:lang w:val="uk-UA"/>
        </w:rPr>
        <w:t>:</w:t>
      </w:r>
    </w:p>
    <w:p w:rsidR="00441752" w:rsidRPr="00441752" w:rsidRDefault="00441752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</w:rPr>
      </w:pPr>
      <w:r w:rsidRPr="00441752">
        <w:rPr>
          <w:rStyle w:val="jlqj4b"/>
          <w:sz w:val="28"/>
          <w:szCs w:val="28"/>
          <w:lang w:val="uk-UA"/>
        </w:rPr>
        <w:t>1</w:t>
      </w:r>
      <w:r>
        <w:rPr>
          <w:rStyle w:val="jlqj4b"/>
          <w:sz w:val="28"/>
          <w:szCs w:val="28"/>
          <w:lang w:val="uk-UA"/>
        </w:rPr>
        <w:t>)</w:t>
      </w:r>
      <w:r w:rsidRPr="00441752">
        <w:rPr>
          <w:rStyle w:val="jlqj4b"/>
          <w:sz w:val="28"/>
          <w:szCs w:val="28"/>
          <w:lang w:val="uk-UA"/>
        </w:rPr>
        <w:t>пробудження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мотиву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комунікативного наміру</w:t>
      </w:r>
      <w:r>
        <w:rPr>
          <w:rStyle w:val="jlqj4b"/>
          <w:sz w:val="28"/>
          <w:szCs w:val="28"/>
          <w:lang w:val="uk-UA"/>
        </w:rPr>
        <w:t>;</w:t>
      </w:r>
    </w:p>
    <w:p w:rsidR="00441752" w:rsidRDefault="00441752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441752">
        <w:rPr>
          <w:rStyle w:val="jlqj4b"/>
          <w:sz w:val="28"/>
          <w:szCs w:val="28"/>
          <w:lang w:val="uk-UA"/>
        </w:rPr>
        <w:t>2</w:t>
      </w:r>
      <w:r>
        <w:rPr>
          <w:rStyle w:val="jlqj4b"/>
          <w:sz w:val="28"/>
          <w:szCs w:val="28"/>
          <w:lang w:val="uk-UA"/>
        </w:rPr>
        <w:t>)</w:t>
      </w:r>
      <w:r w:rsidRPr="00441752">
        <w:rPr>
          <w:rStyle w:val="jlqj4b"/>
          <w:sz w:val="28"/>
          <w:szCs w:val="28"/>
          <w:lang w:val="uk-UA"/>
        </w:rPr>
        <w:t>формування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сенсу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його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побудова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відповідає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за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логічну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правильність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висловлювання</w:t>
      </w:r>
      <w:r w:rsidRPr="00441752">
        <w:rPr>
          <w:rStyle w:val="jlqj4b"/>
          <w:sz w:val="28"/>
          <w:szCs w:val="28"/>
        </w:rPr>
        <w:t>;</w:t>
      </w:r>
      <w:r w:rsidRPr="00441752">
        <w:rPr>
          <w:rStyle w:val="jlqj4b"/>
          <w:sz w:val="28"/>
          <w:szCs w:val="28"/>
          <w:lang w:val="uk-UA"/>
        </w:rPr>
        <w:t xml:space="preserve"> </w:t>
      </w:r>
    </w:p>
    <w:p w:rsidR="001F7967" w:rsidRDefault="00441752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441752">
        <w:rPr>
          <w:rStyle w:val="jlqj4b"/>
          <w:sz w:val="28"/>
          <w:szCs w:val="28"/>
          <w:lang w:val="uk-UA"/>
        </w:rPr>
        <w:t>3</w:t>
      </w:r>
      <w:r>
        <w:rPr>
          <w:rStyle w:val="jlqj4b"/>
          <w:sz w:val="28"/>
          <w:szCs w:val="28"/>
          <w:lang w:val="uk-UA"/>
        </w:rPr>
        <w:t>)</w:t>
      </w:r>
      <w:r w:rsidRPr="00441752">
        <w:rPr>
          <w:rStyle w:val="jlqj4b"/>
          <w:sz w:val="28"/>
          <w:szCs w:val="28"/>
          <w:lang w:val="uk-UA"/>
        </w:rPr>
        <w:t>реалізує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рівень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артикуляції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(вимови)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</w:t>
      </w:r>
      <w:r w:rsidRPr="00441752">
        <w:rPr>
          <w:rStyle w:val="viiyi"/>
          <w:sz w:val="28"/>
          <w:szCs w:val="28"/>
          <w:lang w:val="uk-UA"/>
        </w:rPr>
        <w:t xml:space="preserve"> </w:t>
      </w:r>
      <w:r w:rsidRPr="00441752">
        <w:rPr>
          <w:rStyle w:val="jlqj4b"/>
          <w:sz w:val="28"/>
          <w:szCs w:val="28"/>
          <w:lang w:val="uk-UA"/>
        </w:rPr>
        <w:t>інтонації.</w:t>
      </w:r>
    </w:p>
    <w:p w:rsidR="003B5801" w:rsidRDefault="003B5801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770768">
        <w:rPr>
          <w:sz w:val="28"/>
          <w:szCs w:val="28"/>
          <w:lang w:val="uk-UA"/>
        </w:rPr>
        <w:t>Коли висловлювання сформовано, відповідні процедури можуть йти паралельно. Вони "накладаються" один на одного в часі. Робота відбувається на всіх рів</w:t>
      </w:r>
      <w:r>
        <w:rPr>
          <w:sz w:val="28"/>
          <w:szCs w:val="28"/>
          <w:lang w:val="uk-UA"/>
        </w:rPr>
        <w:t xml:space="preserve">нях мовної структури одночасно. </w:t>
      </w:r>
      <w:r w:rsidRPr="00770768">
        <w:rPr>
          <w:sz w:val="28"/>
          <w:szCs w:val="28"/>
          <w:lang w:val="uk-UA"/>
        </w:rPr>
        <w:t xml:space="preserve">Породження висловлювання відбувається послідовно, </w:t>
      </w:r>
      <w:proofErr w:type="spellStart"/>
      <w:r w:rsidRPr="00770768">
        <w:rPr>
          <w:sz w:val="28"/>
          <w:szCs w:val="28"/>
          <w:lang w:val="uk-UA"/>
        </w:rPr>
        <w:t>інтерактивно</w:t>
      </w:r>
      <w:proofErr w:type="spellEnd"/>
      <w:r w:rsidRPr="00770768">
        <w:rPr>
          <w:sz w:val="28"/>
          <w:szCs w:val="28"/>
          <w:lang w:val="uk-UA"/>
        </w:rPr>
        <w:t xml:space="preserve">, </w:t>
      </w:r>
      <w:proofErr w:type="spellStart"/>
      <w:r w:rsidRPr="00770768">
        <w:rPr>
          <w:sz w:val="28"/>
          <w:szCs w:val="28"/>
          <w:lang w:val="uk-UA"/>
        </w:rPr>
        <w:t>рекурсивно</w:t>
      </w:r>
      <w:proofErr w:type="spellEnd"/>
      <w:r w:rsidRPr="00770768">
        <w:rPr>
          <w:sz w:val="28"/>
          <w:szCs w:val="28"/>
          <w:lang w:val="uk-UA"/>
        </w:rPr>
        <w:t xml:space="preserve"> і автоматично.</w:t>
      </w:r>
    </w:p>
    <w:p w:rsidR="00441752" w:rsidRDefault="00441752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3B5801">
        <w:rPr>
          <w:rStyle w:val="jlqj4b"/>
          <w:sz w:val="28"/>
          <w:szCs w:val="28"/>
          <w:lang w:val="uk-UA"/>
        </w:rPr>
        <w:t>Профе</w:t>
      </w:r>
      <w:r w:rsidR="003B5801">
        <w:rPr>
          <w:rStyle w:val="jlqj4b"/>
          <w:sz w:val="28"/>
          <w:szCs w:val="28"/>
          <w:lang w:val="uk-UA"/>
        </w:rPr>
        <w:t>сійна усне мовлення багатогранне</w:t>
      </w:r>
      <w:r w:rsidRPr="003B5801">
        <w:rPr>
          <w:rStyle w:val="jlqj4b"/>
          <w:sz w:val="28"/>
          <w:szCs w:val="28"/>
          <w:lang w:val="uk-UA"/>
        </w:rPr>
        <w:t xml:space="preserve"> і включає в себе цілий ряд когнітивних процесів. Т.Н. Ушакова відзначала, що мова включає три ланки - сприйняття мов</w:t>
      </w:r>
      <w:r w:rsidR="003B5801">
        <w:rPr>
          <w:rStyle w:val="jlqj4b"/>
          <w:sz w:val="28"/>
          <w:szCs w:val="28"/>
          <w:lang w:val="uk-UA"/>
        </w:rPr>
        <w:t>и, її продукування та центральну ланку (</w:t>
      </w:r>
      <w:r w:rsidRPr="003B5801">
        <w:rPr>
          <w:rStyle w:val="jlqj4b"/>
          <w:sz w:val="28"/>
          <w:szCs w:val="28"/>
          <w:lang w:val="uk-UA"/>
        </w:rPr>
        <w:t xml:space="preserve">"внутрішня мова"). Одним з найважливіших етапів цього процесу є відтворення внутрішнього мовлення. Внутрішня мова - це свого роду перепідготовка та планування спілкування. Тільки після правильної побудови внутрішнього мовлення фахівець може відтворити свою промову в потрібній формі. Внутрішнє мовлення є центральною ланкою в відтворенні і сприйнятті іноземної мови. </w:t>
      </w:r>
    </w:p>
    <w:p w:rsidR="005D7886" w:rsidRDefault="005D7886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5D7886">
        <w:rPr>
          <w:rStyle w:val="jlqj4b"/>
          <w:sz w:val="28"/>
          <w:szCs w:val="28"/>
          <w:lang w:val="uk-UA"/>
        </w:rPr>
        <w:t xml:space="preserve">Довгий час внутрішня мова розумілася як мова, позбавлена ​​"моторного виконання" або іншими словами, "розмова з самим собою". У психологічній літературі виділяють три основних типи внутрішньої мови: </w:t>
      </w:r>
    </w:p>
    <w:p w:rsidR="005D7886" w:rsidRPr="00480166" w:rsidRDefault="005D7886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>
        <w:rPr>
          <w:rStyle w:val="jlqj4b"/>
          <w:sz w:val="28"/>
          <w:szCs w:val="28"/>
          <w:lang w:val="uk-UA"/>
        </w:rPr>
        <w:t xml:space="preserve">1)внутрішня </w:t>
      </w:r>
      <w:r w:rsidRPr="005D7886">
        <w:rPr>
          <w:rStyle w:val="jlqj4b"/>
          <w:sz w:val="28"/>
          <w:szCs w:val="28"/>
          <w:lang w:val="uk-UA"/>
        </w:rPr>
        <w:t>мова - "розмова з самим собою", в якому зберігається структура зовн</w:t>
      </w:r>
      <w:r>
        <w:rPr>
          <w:rStyle w:val="jlqj4b"/>
          <w:sz w:val="28"/>
          <w:szCs w:val="28"/>
          <w:lang w:val="uk-UA"/>
        </w:rPr>
        <w:t>ішньої мови, але відсутній фон</w:t>
      </w:r>
      <w:r w:rsidRPr="00480166">
        <w:rPr>
          <w:rStyle w:val="jlqj4b"/>
          <w:sz w:val="28"/>
          <w:szCs w:val="28"/>
          <w:lang w:val="uk-UA"/>
        </w:rPr>
        <w:t>;</w:t>
      </w:r>
    </w:p>
    <w:p w:rsidR="005D7886" w:rsidRPr="005D7886" w:rsidRDefault="005D7886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</w:rPr>
      </w:pPr>
      <w:r>
        <w:rPr>
          <w:rStyle w:val="jlqj4b"/>
          <w:sz w:val="28"/>
          <w:szCs w:val="28"/>
          <w:lang w:val="uk-UA"/>
        </w:rPr>
        <w:t>2)внутрішнє мовлення (</w:t>
      </w:r>
      <w:r w:rsidRPr="005D7886">
        <w:rPr>
          <w:rStyle w:val="jlqj4b"/>
          <w:sz w:val="28"/>
          <w:szCs w:val="28"/>
          <w:lang w:val="uk-UA"/>
        </w:rPr>
        <w:t>"код п</w:t>
      </w:r>
      <w:r>
        <w:rPr>
          <w:rStyle w:val="jlqj4b"/>
          <w:sz w:val="28"/>
          <w:szCs w:val="28"/>
          <w:lang w:val="uk-UA"/>
        </w:rPr>
        <w:t>редмета", "значення предмета")</w:t>
      </w:r>
      <w:r w:rsidRPr="005D7886">
        <w:rPr>
          <w:rStyle w:val="jlqj4b"/>
          <w:sz w:val="28"/>
          <w:szCs w:val="28"/>
        </w:rPr>
        <w:t>;</w:t>
      </w:r>
    </w:p>
    <w:p w:rsidR="005D7886" w:rsidRPr="00480166" w:rsidRDefault="005D7886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</w:rPr>
      </w:pPr>
      <w:r>
        <w:rPr>
          <w:rStyle w:val="jlqj4b"/>
          <w:sz w:val="28"/>
          <w:szCs w:val="28"/>
          <w:lang w:val="uk-UA"/>
        </w:rPr>
        <w:t>3)в</w:t>
      </w:r>
      <w:r w:rsidRPr="005D7886">
        <w:rPr>
          <w:rStyle w:val="jlqj4b"/>
          <w:sz w:val="28"/>
          <w:szCs w:val="28"/>
          <w:lang w:val="uk-UA"/>
        </w:rPr>
        <w:t xml:space="preserve">нутрішнє програмування, інакше кажучи, формування та закріплення в конкретні одиницях програми (програми) мовного висловлювання, всього тексту і його змістовних частин. </w:t>
      </w:r>
    </w:p>
    <w:p w:rsidR="005D7886" w:rsidRPr="005D7886" w:rsidRDefault="005D7886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5D7886">
        <w:rPr>
          <w:rStyle w:val="jlqj4b"/>
          <w:sz w:val="28"/>
          <w:szCs w:val="28"/>
          <w:lang w:val="uk-UA"/>
        </w:rPr>
        <w:t xml:space="preserve">Це інший спосіб представлення побудови професійно орієнтованої </w:t>
      </w:r>
      <w:proofErr w:type="spellStart"/>
      <w:r w:rsidRPr="005D7886">
        <w:rPr>
          <w:rStyle w:val="jlqj4b"/>
          <w:sz w:val="28"/>
          <w:szCs w:val="28"/>
          <w:lang w:val="uk-UA"/>
        </w:rPr>
        <w:t>концептосфери</w:t>
      </w:r>
      <w:proofErr w:type="spellEnd"/>
      <w:r w:rsidRPr="005D7886">
        <w:rPr>
          <w:rStyle w:val="jlqj4b"/>
          <w:sz w:val="28"/>
          <w:szCs w:val="28"/>
          <w:lang w:val="uk-UA"/>
        </w:rPr>
        <w:t>, яка є основною частиною відтворення професійного усного мовлення</w:t>
      </w:r>
    </w:p>
    <w:p w:rsidR="003B5801" w:rsidRDefault="003B5801" w:rsidP="00E4323A">
      <w:pPr>
        <w:autoSpaceDE w:val="0"/>
        <w:autoSpaceDN w:val="0"/>
        <w:adjustRightInd w:val="0"/>
        <w:ind w:firstLine="709"/>
        <w:jc w:val="both"/>
        <w:rPr>
          <w:rStyle w:val="jlqj4b"/>
          <w:sz w:val="28"/>
          <w:szCs w:val="28"/>
          <w:lang w:val="uk-UA"/>
        </w:rPr>
      </w:pPr>
      <w:r w:rsidRPr="003B5801">
        <w:rPr>
          <w:rStyle w:val="jlqj4b"/>
          <w:sz w:val="28"/>
          <w:szCs w:val="28"/>
          <w:lang w:val="uk-UA"/>
        </w:rPr>
        <w:t>На д</w:t>
      </w:r>
      <w:r>
        <w:rPr>
          <w:rStyle w:val="jlqj4b"/>
          <w:sz w:val="28"/>
          <w:szCs w:val="28"/>
          <w:lang w:val="uk-UA"/>
        </w:rPr>
        <w:t xml:space="preserve">умку лінгвіста В.Я.М. </w:t>
      </w:r>
      <w:proofErr w:type="spellStart"/>
      <w:r>
        <w:rPr>
          <w:rStyle w:val="jlqj4b"/>
          <w:sz w:val="28"/>
          <w:szCs w:val="28"/>
          <w:lang w:val="uk-UA"/>
        </w:rPr>
        <w:t>Левельта</w:t>
      </w:r>
      <w:proofErr w:type="spellEnd"/>
      <w:r w:rsidRPr="003B5801">
        <w:rPr>
          <w:rStyle w:val="jlqj4b"/>
          <w:sz w:val="28"/>
          <w:szCs w:val="28"/>
          <w:lang w:val="uk-UA"/>
        </w:rPr>
        <w:t xml:space="preserve">, існує </w:t>
      </w:r>
      <w:r>
        <w:rPr>
          <w:rStyle w:val="jlqj4b"/>
          <w:sz w:val="28"/>
          <w:szCs w:val="28"/>
          <w:lang w:val="uk-UA"/>
        </w:rPr>
        <w:t>де</w:t>
      </w:r>
      <w:r w:rsidRPr="003B5801">
        <w:rPr>
          <w:rStyle w:val="jlqj4b"/>
          <w:sz w:val="28"/>
          <w:szCs w:val="28"/>
          <w:lang w:val="uk-UA"/>
        </w:rPr>
        <w:t xml:space="preserve">кілька етапів і компонентів розмовної мови. Вербальне мислення до моменту розмови, відбір лексики, складання пропозицій і правильне їх використання в різних комунікативних ситуаціях. </w:t>
      </w:r>
      <w:r>
        <w:rPr>
          <w:rStyle w:val="jlqj4b"/>
          <w:sz w:val="28"/>
          <w:szCs w:val="28"/>
          <w:lang w:val="uk-UA"/>
        </w:rPr>
        <w:t>Можна відмітити, що п</w:t>
      </w:r>
      <w:r w:rsidRPr="003B5801">
        <w:rPr>
          <w:rStyle w:val="jlqj4b"/>
          <w:sz w:val="28"/>
          <w:szCs w:val="28"/>
          <w:lang w:val="uk-UA"/>
        </w:rPr>
        <w:t>ов'язуючи ці к</w:t>
      </w:r>
      <w:r>
        <w:rPr>
          <w:rStyle w:val="jlqj4b"/>
          <w:sz w:val="28"/>
          <w:szCs w:val="28"/>
          <w:lang w:val="uk-UA"/>
        </w:rPr>
        <w:t xml:space="preserve">омпоненти з кожним етапом, які </w:t>
      </w:r>
      <w:r w:rsidRPr="003B5801">
        <w:rPr>
          <w:rStyle w:val="jlqj4b"/>
          <w:sz w:val="28"/>
          <w:szCs w:val="28"/>
          <w:lang w:val="uk-UA"/>
        </w:rPr>
        <w:t>згадув</w:t>
      </w:r>
      <w:r>
        <w:rPr>
          <w:rStyle w:val="jlqj4b"/>
          <w:sz w:val="28"/>
          <w:szCs w:val="28"/>
          <w:lang w:val="uk-UA"/>
        </w:rPr>
        <w:t>алися раніше, ми отримуємо певний</w:t>
      </w:r>
      <w:r w:rsidRPr="003B5801">
        <w:rPr>
          <w:rStyle w:val="jlqj4b"/>
          <w:sz w:val="28"/>
          <w:szCs w:val="28"/>
          <w:lang w:val="uk-UA"/>
        </w:rPr>
        <w:t xml:space="preserve"> ланцюжок: використовуючи вербальні повідомлення, людина проходить через етап концептуалізації, потім плавно переходить до формулювання. На етапі концептуалізації фахівець формулює свою професійну </w:t>
      </w:r>
      <w:proofErr w:type="spellStart"/>
      <w:r w:rsidRPr="003B5801">
        <w:rPr>
          <w:rStyle w:val="jlqj4b"/>
          <w:sz w:val="28"/>
          <w:szCs w:val="28"/>
          <w:lang w:val="uk-UA"/>
        </w:rPr>
        <w:t>концептосферу</w:t>
      </w:r>
      <w:proofErr w:type="spellEnd"/>
      <w:r w:rsidRPr="003B5801">
        <w:rPr>
          <w:rStyle w:val="jlqj4b"/>
          <w:sz w:val="28"/>
          <w:szCs w:val="28"/>
          <w:lang w:val="uk-UA"/>
        </w:rPr>
        <w:t xml:space="preserve"> і тільки потім він переходить до наступної стадії. При переході від одного етапу до</w:t>
      </w:r>
      <w:r>
        <w:rPr>
          <w:rStyle w:val="jlqj4b"/>
          <w:sz w:val="28"/>
          <w:szCs w:val="28"/>
          <w:lang w:val="uk-UA"/>
        </w:rPr>
        <w:t xml:space="preserve"> іншого також існують </w:t>
      </w:r>
      <w:proofErr w:type="spellStart"/>
      <w:r>
        <w:rPr>
          <w:rStyle w:val="jlqj4b"/>
          <w:sz w:val="28"/>
          <w:szCs w:val="28"/>
          <w:lang w:val="uk-UA"/>
        </w:rPr>
        <w:lastRenderedPageBreak/>
        <w:t>субмодулі</w:t>
      </w:r>
      <w:proofErr w:type="spellEnd"/>
      <w:r w:rsidRPr="003B5801">
        <w:rPr>
          <w:rStyle w:val="jlqj4b"/>
          <w:sz w:val="28"/>
          <w:szCs w:val="28"/>
          <w:lang w:val="uk-UA"/>
        </w:rPr>
        <w:t xml:space="preserve"> серед кожного компонента, які допомагають зв'язати ці етапи. Таким чином, фахівець розвиває свої думки і конструює поняття в розмовній мові. слідуючи цим двох етапів, фахівець плавно переходить до третього етапу, тобто висловлює свої ідеї вголос, що є заключним </w:t>
      </w:r>
      <w:r>
        <w:rPr>
          <w:rStyle w:val="jlqj4b"/>
          <w:sz w:val="28"/>
          <w:szCs w:val="28"/>
          <w:lang w:val="uk-UA"/>
        </w:rPr>
        <w:t>етапом у формуванні багатомовного</w:t>
      </w:r>
      <w:r w:rsidRPr="003B5801">
        <w:rPr>
          <w:rStyle w:val="jlqj4b"/>
          <w:sz w:val="28"/>
          <w:szCs w:val="28"/>
          <w:lang w:val="uk-UA"/>
        </w:rPr>
        <w:t xml:space="preserve"> середовища</w:t>
      </w:r>
      <w:r>
        <w:rPr>
          <w:rStyle w:val="jlqj4b"/>
          <w:sz w:val="28"/>
          <w:szCs w:val="28"/>
          <w:lang w:val="uk-UA"/>
        </w:rPr>
        <w:t>.</w:t>
      </w:r>
    </w:p>
    <w:p w:rsidR="003B5801" w:rsidRPr="003B5801" w:rsidRDefault="003B5801" w:rsidP="00E432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B5801">
        <w:rPr>
          <w:rStyle w:val="jlqj4b"/>
          <w:sz w:val="28"/>
          <w:szCs w:val="28"/>
          <w:lang w:val="uk-UA"/>
        </w:rPr>
        <w:t>Розглядаючи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всі моделі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і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конструкції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формування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професійної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розмовної мови,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можна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зробити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висновок,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що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відтворення мови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має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здійснюватися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крок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за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кроком,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і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вони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дійсно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щільно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пов'язані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з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професійно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орієнтованими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поняттями.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Отже,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усне мовлення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повинн</w:t>
      </w:r>
      <w:r>
        <w:rPr>
          <w:rStyle w:val="jlqj4b"/>
          <w:sz w:val="28"/>
          <w:szCs w:val="28"/>
          <w:lang w:val="uk-UA"/>
        </w:rPr>
        <w:t>е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розвиватися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разом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з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побудовою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proofErr w:type="spellStart"/>
      <w:r w:rsidRPr="003B5801">
        <w:rPr>
          <w:rStyle w:val="jlqj4b"/>
          <w:sz w:val="28"/>
          <w:szCs w:val="28"/>
          <w:lang w:val="uk-UA"/>
        </w:rPr>
        <w:t>концептосфери</w:t>
      </w:r>
      <w:proofErr w:type="spellEnd"/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майбутнього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фахівця,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щоб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у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професіонал</w:t>
      </w:r>
      <w:r>
        <w:rPr>
          <w:rStyle w:val="jlqj4b"/>
          <w:sz w:val="28"/>
          <w:szCs w:val="28"/>
          <w:lang w:val="uk-UA"/>
        </w:rPr>
        <w:t>а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бул</w:t>
      </w:r>
      <w:r>
        <w:rPr>
          <w:rStyle w:val="jlqj4b"/>
          <w:sz w:val="28"/>
          <w:szCs w:val="28"/>
          <w:lang w:val="uk-UA"/>
        </w:rPr>
        <w:t>о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розвинен</w:t>
      </w:r>
      <w:r>
        <w:rPr>
          <w:rStyle w:val="jlqj4b"/>
          <w:sz w:val="28"/>
          <w:szCs w:val="28"/>
          <w:lang w:val="uk-UA"/>
        </w:rPr>
        <w:t>е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професійн</w:t>
      </w:r>
      <w:r>
        <w:rPr>
          <w:rStyle w:val="jlqj4b"/>
          <w:sz w:val="28"/>
          <w:szCs w:val="28"/>
          <w:lang w:val="uk-UA"/>
        </w:rPr>
        <w:t>е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усне мовлення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і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 w:rsidRPr="003B5801">
        <w:rPr>
          <w:rStyle w:val="jlqj4b"/>
          <w:sz w:val="28"/>
          <w:szCs w:val="28"/>
          <w:lang w:val="uk-UA"/>
        </w:rPr>
        <w:t>фахів</w:t>
      </w:r>
      <w:r>
        <w:rPr>
          <w:rStyle w:val="jlqj4b"/>
          <w:sz w:val="28"/>
          <w:szCs w:val="28"/>
          <w:lang w:val="uk-UA"/>
        </w:rPr>
        <w:t>ець</w:t>
      </w:r>
      <w:r w:rsidRPr="003B5801">
        <w:rPr>
          <w:rStyle w:val="viiyi"/>
          <w:sz w:val="28"/>
          <w:szCs w:val="28"/>
          <w:lang w:val="uk-UA"/>
        </w:rPr>
        <w:t xml:space="preserve"> </w:t>
      </w:r>
      <w:r>
        <w:rPr>
          <w:rStyle w:val="viiyi"/>
          <w:sz w:val="28"/>
          <w:szCs w:val="28"/>
          <w:lang w:val="uk-UA"/>
        </w:rPr>
        <w:t xml:space="preserve">їм професійно </w:t>
      </w:r>
      <w:r w:rsidRPr="003B5801">
        <w:rPr>
          <w:rStyle w:val="jlqj4b"/>
          <w:sz w:val="28"/>
          <w:szCs w:val="28"/>
          <w:lang w:val="uk-UA"/>
        </w:rPr>
        <w:t>володі</w:t>
      </w:r>
      <w:r>
        <w:rPr>
          <w:rStyle w:val="jlqj4b"/>
          <w:sz w:val="28"/>
          <w:szCs w:val="28"/>
          <w:lang w:val="uk-UA"/>
        </w:rPr>
        <w:t>в.</w:t>
      </w:r>
    </w:p>
    <w:p w:rsidR="00A57817" w:rsidRDefault="00806146" w:rsidP="00E4323A">
      <w:pPr>
        <w:ind w:firstLine="709"/>
        <w:jc w:val="both"/>
        <w:rPr>
          <w:rStyle w:val="jlqj4b"/>
          <w:sz w:val="28"/>
          <w:szCs w:val="28"/>
          <w:lang w:val="uk-UA"/>
        </w:rPr>
      </w:pPr>
      <w:r w:rsidRPr="00806146">
        <w:rPr>
          <w:b/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: </w:t>
      </w:r>
      <w:r w:rsidRPr="00806146">
        <w:rPr>
          <w:rStyle w:val="jlqj4b"/>
          <w:sz w:val="28"/>
          <w:szCs w:val="28"/>
          <w:lang w:val="uk-UA"/>
        </w:rPr>
        <w:t>Для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того,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щоб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отримати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добре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побудоване професійно-орієнтоване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>
        <w:rPr>
          <w:rStyle w:val="jlqj4b"/>
          <w:sz w:val="28"/>
          <w:szCs w:val="28"/>
          <w:lang w:val="uk-UA"/>
        </w:rPr>
        <w:t>усн</w:t>
      </w:r>
      <w:r w:rsidRPr="00806146">
        <w:rPr>
          <w:rStyle w:val="jlqj4b"/>
          <w:sz w:val="28"/>
          <w:szCs w:val="28"/>
          <w:lang w:val="uk-UA"/>
        </w:rPr>
        <w:t>е мовлення,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необхідно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добре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засвоїти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професійно-орієнтованими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поняттями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>
        <w:rPr>
          <w:rStyle w:val="jlqj4b"/>
          <w:sz w:val="28"/>
          <w:szCs w:val="28"/>
          <w:lang w:val="uk-UA"/>
        </w:rPr>
        <w:t>з конкретної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спеціальності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і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знати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основні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когнітивні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стратегії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="005D7886">
        <w:rPr>
          <w:rStyle w:val="jlqj4b"/>
          <w:sz w:val="28"/>
          <w:szCs w:val="28"/>
        </w:rPr>
        <w:t>у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="005D7886">
        <w:rPr>
          <w:rStyle w:val="jlqj4b"/>
          <w:sz w:val="28"/>
          <w:szCs w:val="28"/>
          <w:lang w:val="uk-UA"/>
        </w:rPr>
        <w:t>навчанні іноземної</w:t>
      </w:r>
      <w:r w:rsidRPr="00806146">
        <w:rPr>
          <w:rStyle w:val="jlqj4b"/>
          <w:sz w:val="28"/>
          <w:szCs w:val="28"/>
          <w:lang w:val="uk-UA"/>
        </w:rPr>
        <w:t xml:space="preserve"> мов</w:t>
      </w:r>
      <w:r w:rsidR="005D7886">
        <w:rPr>
          <w:rStyle w:val="jlqj4b"/>
          <w:sz w:val="28"/>
          <w:szCs w:val="28"/>
          <w:lang w:val="uk-UA"/>
        </w:rPr>
        <w:t>и</w:t>
      </w:r>
      <w:r w:rsidRPr="00806146">
        <w:rPr>
          <w:rStyle w:val="jlqj4b"/>
          <w:sz w:val="28"/>
          <w:szCs w:val="28"/>
          <w:lang w:val="uk-UA"/>
        </w:rPr>
        <w:t>.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Поряд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з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цим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необхідна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певна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модель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для побудови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proofErr w:type="spellStart"/>
      <w:r w:rsidRPr="00806146">
        <w:rPr>
          <w:rStyle w:val="jlqj4b"/>
          <w:sz w:val="28"/>
          <w:szCs w:val="28"/>
          <w:lang w:val="uk-UA"/>
        </w:rPr>
        <w:t>концептосфери</w:t>
      </w:r>
      <w:proofErr w:type="spellEnd"/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фахівця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і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спеціальна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схема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реалізації</w:t>
      </w:r>
      <w:r w:rsidRPr="00806146">
        <w:rPr>
          <w:rStyle w:val="viiyi"/>
          <w:sz w:val="28"/>
          <w:szCs w:val="28"/>
          <w:lang w:val="uk-UA"/>
        </w:rPr>
        <w:t xml:space="preserve"> </w:t>
      </w:r>
      <w:r w:rsidRPr="00806146">
        <w:rPr>
          <w:rStyle w:val="jlqj4b"/>
          <w:sz w:val="28"/>
          <w:szCs w:val="28"/>
          <w:lang w:val="uk-UA"/>
        </w:rPr>
        <w:t>усного мовлення.</w:t>
      </w:r>
    </w:p>
    <w:p w:rsidR="005D7886" w:rsidRDefault="005D7886" w:rsidP="00E4323A">
      <w:pPr>
        <w:ind w:firstLine="709"/>
        <w:rPr>
          <w:sz w:val="28"/>
          <w:szCs w:val="28"/>
          <w:lang w:val="uk-UA"/>
        </w:rPr>
      </w:pPr>
    </w:p>
    <w:p w:rsidR="005D7886" w:rsidRDefault="00E4323A" w:rsidP="00E4323A">
      <w:pPr>
        <w:ind w:firstLine="709"/>
        <w:jc w:val="center"/>
        <w:rPr>
          <w:b/>
          <w:sz w:val="28"/>
          <w:szCs w:val="28"/>
          <w:lang w:val="uk-UA"/>
        </w:rPr>
      </w:pPr>
      <w:r w:rsidRPr="005D7886">
        <w:rPr>
          <w:b/>
          <w:sz w:val="28"/>
          <w:szCs w:val="28"/>
          <w:lang w:val="uk-UA"/>
        </w:rPr>
        <w:t>СПИСОК ВИКОРИСТАНИХ ДЖЕРЕЛ</w:t>
      </w:r>
      <w:r>
        <w:rPr>
          <w:b/>
          <w:sz w:val="28"/>
          <w:szCs w:val="28"/>
          <w:lang w:val="uk-UA"/>
        </w:rPr>
        <w:t>:</w:t>
      </w:r>
    </w:p>
    <w:p w:rsidR="005D7886" w:rsidRPr="00480166" w:rsidRDefault="005D7886" w:rsidP="00E4323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80166">
        <w:rPr>
          <w:sz w:val="28"/>
          <w:szCs w:val="28"/>
          <w:lang w:val="en-US"/>
        </w:rPr>
        <w:t>Zymnya</w:t>
      </w:r>
      <w:proofErr w:type="spellEnd"/>
      <w:r w:rsidRPr="00480166">
        <w:rPr>
          <w:sz w:val="28"/>
          <w:szCs w:val="28"/>
          <w:lang w:val="en-US"/>
        </w:rPr>
        <w:t xml:space="preserve">, I. </w:t>
      </w:r>
      <w:r w:rsidRPr="005D7886">
        <w:rPr>
          <w:sz w:val="28"/>
          <w:szCs w:val="28"/>
          <w:lang w:val="uk-UA"/>
        </w:rPr>
        <w:t xml:space="preserve">А. (1985). </w:t>
      </w:r>
      <w:proofErr w:type="spellStart"/>
      <w:r w:rsidRPr="005D7886">
        <w:rPr>
          <w:sz w:val="28"/>
          <w:szCs w:val="28"/>
          <w:lang w:val="uk-UA"/>
        </w:rPr>
        <w:t>Psychological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aspects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of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teaching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of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speaking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in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foreign</w:t>
      </w:r>
      <w:proofErr w:type="spellEnd"/>
      <w:r w:rsidRPr="005D7886">
        <w:rPr>
          <w:sz w:val="28"/>
          <w:szCs w:val="28"/>
          <w:lang w:val="uk-UA"/>
        </w:rPr>
        <w:t xml:space="preserve"> </w:t>
      </w:r>
      <w:proofErr w:type="spellStart"/>
      <w:r w:rsidRPr="005D7886">
        <w:rPr>
          <w:sz w:val="28"/>
          <w:szCs w:val="28"/>
          <w:lang w:val="uk-UA"/>
        </w:rPr>
        <w:t>language</w:t>
      </w:r>
      <w:proofErr w:type="spellEnd"/>
      <w:r w:rsidRPr="005D7886">
        <w:rPr>
          <w:sz w:val="28"/>
          <w:szCs w:val="28"/>
          <w:lang w:val="uk-UA"/>
        </w:rPr>
        <w:t>.</w:t>
      </w:r>
    </w:p>
    <w:p w:rsidR="005D7886" w:rsidRPr="005D7886" w:rsidRDefault="005D7886" w:rsidP="00E4323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5D7886">
        <w:rPr>
          <w:rFonts w:eastAsiaTheme="minorHAnsi"/>
          <w:sz w:val="28"/>
          <w:szCs w:val="28"/>
          <w:lang w:val="en-US" w:eastAsia="en-US"/>
        </w:rPr>
        <w:t>Levelt</w:t>
      </w:r>
      <w:proofErr w:type="spellEnd"/>
      <w:r w:rsidRPr="005D7886">
        <w:rPr>
          <w:rFonts w:eastAsiaTheme="minorHAnsi"/>
          <w:sz w:val="28"/>
          <w:szCs w:val="28"/>
          <w:lang w:val="en-US" w:eastAsia="en-US"/>
        </w:rPr>
        <w:t xml:space="preserve">, W. J. M. (1999). Models of word production. </w:t>
      </w:r>
      <w:proofErr w:type="spellStart"/>
      <w:r w:rsidRPr="005D7886">
        <w:rPr>
          <w:rFonts w:eastAsiaTheme="minorHAnsi"/>
          <w:i/>
          <w:iCs/>
          <w:sz w:val="28"/>
          <w:szCs w:val="28"/>
          <w:lang w:eastAsia="en-US"/>
        </w:rPr>
        <w:t>Trends</w:t>
      </w:r>
      <w:proofErr w:type="spellEnd"/>
      <w:r w:rsidRPr="005D788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5D7886">
        <w:rPr>
          <w:rFonts w:eastAsiaTheme="minorHAnsi"/>
          <w:i/>
          <w:iCs/>
          <w:sz w:val="28"/>
          <w:szCs w:val="28"/>
          <w:lang w:eastAsia="en-US"/>
        </w:rPr>
        <w:t>in</w:t>
      </w:r>
      <w:proofErr w:type="spellEnd"/>
      <w:r w:rsidRPr="005D788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5D7886">
        <w:rPr>
          <w:rFonts w:eastAsiaTheme="minorHAnsi"/>
          <w:i/>
          <w:iCs/>
          <w:sz w:val="28"/>
          <w:szCs w:val="28"/>
          <w:lang w:eastAsia="en-US"/>
        </w:rPr>
        <w:t>Cognitive</w:t>
      </w:r>
      <w:proofErr w:type="spellEnd"/>
      <w:r w:rsidRPr="005D788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spellStart"/>
      <w:r w:rsidRPr="005D7886">
        <w:rPr>
          <w:rFonts w:eastAsiaTheme="minorHAnsi"/>
          <w:i/>
          <w:iCs/>
          <w:sz w:val="28"/>
          <w:szCs w:val="28"/>
          <w:lang w:eastAsia="en-US"/>
        </w:rPr>
        <w:t>Sciences</w:t>
      </w:r>
      <w:proofErr w:type="spellEnd"/>
      <w:r w:rsidRPr="005D7886">
        <w:rPr>
          <w:rFonts w:eastAsiaTheme="minorHAnsi"/>
          <w:i/>
          <w:iCs/>
          <w:sz w:val="28"/>
          <w:szCs w:val="28"/>
          <w:lang w:eastAsia="en-US"/>
        </w:rPr>
        <w:t>, 3</w:t>
      </w:r>
      <w:r w:rsidRPr="005D7886">
        <w:rPr>
          <w:rFonts w:eastAsiaTheme="minorHAnsi"/>
          <w:sz w:val="28"/>
          <w:szCs w:val="28"/>
          <w:lang w:eastAsia="en-US"/>
        </w:rPr>
        <w:t>, 223–232.</w:t>
      </w:r>
    </w:p>
    <w:p w:rsidR="005D7886" w:rsidRPr="005D7886" w:rsidRDefault="005D7886" w:rsidP="00E4323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480166">
        <w:rPr>
          <w:sz w:val="28"/>
          <w:szCs w:val="28"/>
          <w:lang w:val="en-US"/>
        </w:rPr>
        <w:t xml:space="preserve">Schmid, M. S. &amp; Lowie, W. (2016). Modeling </w:t>
      </w:r>
      <w:proofErr w:type="spellStart"/>
      <w:r w:rsidRPr="00480166">
        <w:rPr>
          <w:sz w:val="28"/>
          <w:szCs w:val="28"/>
          <w:lang w:val="en-US"/>
        </w:rPr>
        <w:t>biliguslism</w:t>
      </w:r>
      <w:proofErr w:type="spellEnd"/>
      <w:r w:rsidRPr="00480166">
        <w:rPr>
          <w:sz w:val="28"/>
          <w:szCs w:val="28"/>
          <w:lang w:val="en-US"/>
        </w:rPr>
        <w:t>. Groningen: University of Groningen.</w:t>
      </w:r>
    </w:p>
    <w:p w:rsidR="005D7886" w:rsidRPr="00FC718C" w:rsidRDefault="00FC718C" w:rsidP="00E4323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FC718C">
        <w:rPr>
          <w:sz w:val="28"/>
          <w:szCs w:val="28"/>
        </w:rPr>
        <w:t xml:space="preserve">Лихачев Д. С. </w:t>
      </w:r>
      <w:proofErr w:type="spellStart"/>
      <w:r w:rsidRPr="00FC718C">
        <w:rPr>
          <w:sz w:val="28"/>
          <w:szCs w:val="28"/>
        </w:rPr>
        <w:t>Концептосфера</w:t>
      </w:r>
      <w:proofErr w:type="spellEnd"/>
      <w:r w:rsidRPr="00FC718C">
        <w:rPr>
          <w:sz w:val="28"/>
          <w:szCs w:val="28"/>
        </w:rPr>
        <w:t xml:space="preserve"> русского языка. Русская словесность. От теории словесности к структуре текста: антология / под общ. ред. В. П. </w:t>
      </w:r>
      <w:proofErr w:type="spellStart"/>
      <w:r w:rsidRPr="00FC718C">
        <w:rPr>
          <w:sz w:val="28"/>
          <w:szCs w:val="28"/>
        </w:rPr>
        <w:t>Нерознака</w:t>
      </w:r>
      <w:proofErr w:type="spellEnd"/>
      <w:r w:rsidRPr="00FC718C">
        <w:rPr>
          <w:sz w:val="28"/>
          <w:szCs w:val="28"/>
        </w:rPr>
        <w:t>. Москва. 1997. С. 280–287</w:t>
      </w:r>
    </w:p>
    <w:sectPr w:rsidR="005D7886" w:rsidRPr="00FC718C" w:rsidSect="00E43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C65"/>
    <w:multiLevelType w:val="hybridMultilevel"/>
    <w:tmpl w:val="FC8A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110"/>
    <w:multiLevelType w:val="hybridMultilevel"/>
    <w:tmpl w:val="AACA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F0F8A"/>
    <w:multiLevelType w:val="hybridMultilevel"/>
    <w:tmpl w:val="FC8A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967"/>
    <w:rsid w:val="00134DAB"/>
    <w:rsid w:val="001F7967"/>
    <w:rsid w:val="002F1797"/>
    <w:rsid w:val="003B5801"/>
    <w:rsid w:val="00441752"/>
    <w:rsid w:val="00480166"/>
    <w:rsid w:val="004C4029"/>
    <w:rsid w:val="005D7886"/>
    <w:rsid w:val="00806146"/>
    <w:rsid w:val="008807A4"/>
    <w:rsid w:val="008C04EA"/>
    <w:rsid w:val="00A26226"/>
    <w:rsid w:val="00A57817"/>
    <w:rsid w:val="00E4323A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2E66"/>
  <w15:docId w15:val="{FAF0ADE0-1FAF-4398-A49E-282293FA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9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F7967"/>
  </w:style>
  <w:style w:type="character" w:customStyle="1" w:styleId="viiyi">
    <w:name w:val="viiyi"/>
    <w:basedOn w:val="a0"/>
    <w:rsid w:val="00441752"/>
  </w:style>
  <w:style w:type="paragraph" w:styleId="a3">
    <w:name w:val="List Paragraph"/>
    <w:basedOn w:val="a"/>
    <w:uiPriority w:val="34"/>
    <w:qFormat/>
    <w:rsid w:val="005D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9</cp:revision>
  <dcterms:created xsi:type="dcterms:W3CDTF">2021-09-22T10:12:00Z</dcterms:created>
  <dcterms:modified xsi:type="dcterms:W3CDTF">2021-10-31T22:10:00Z</dcterms:modified>
</cp:coreProperties>
</file>