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5FB" w:rsidRDefault="0046740E" w:rsidP="000A7075">
      <w:pPr>
        <w:spacing w:after="0" w:line="240" w:lineRule="auto"/>
        <w:jc w:val="center"/>
        <w:rPr>
          <w:rFonts w:ascii="Times New Roman" w:hAnsi="Times New Roman" w:cs="Times New Roman"/>
          <w:b/>
          <w:sz w:val="28"/>
          <w:szCs w:val="28"/>
          <w:lang w:val="uk-UA"/>
        </w:rPr>
      </w:pPr>
      <w:bookmarkStart w:id="0" w:name="_GoBack"/>
      <w:bookmarkEnd w:id="0"/>
      <w:r>
        <w:rPr>
          <w:rFonts w:ascii="Times New Roman" w:hAnsi="Times New Roman" w:cs="Times New Roman"/>
          <w:b/>
          <w:sz w:val="28"/>
          <w:szCs w:val="28"/>
          <w:lang w:val="uk-UA"/>
        </w:rPr>
        <w:t>К</w:t>
      </w:r>
      <w:r w:rsidRPr="001A3E20">
        <w:rPr>
          <w:rFonts w:ascii="Times New Roman" w:hAnsi="Times New Roman" w:cs="Times New Roman"/>
          <w:b/>
          <w:sz w:val="28"/>
          <w:szCs w:val="28"/>
          <w:lang w:val="uk-UA"/>
        </w:rPr>
        <w:t>омпетентнісний підхід та якість освіти:</w:t>
      </w:r>
      <w:r>
        <w:rPr>
          <w:rFonts w:ascii="Times New Roman" w:hAnsi="Times New Roman" w:cs="Times New Roman"/>
          <w:b/>
          <w:sz w:val="28"/>
          <w:szCs w:val="28"/>
          <w:lang w:val="uk-UA"/>
        </w:rPr>
        <w:t xml:space="preserve"> </w:t>
      </w:r>
      <w:r w:rsidRPr="001A3E20">
        <w:rPr>
          <w:rFonts w:ascii="Times New Roman" w:hAnsi="Times New Roman" w:cs="Times New Roman"/>
          <w:b/>
          <w:sz w:val="28"/>
          <w:szCs w:val="28"/>
          <w:lang w:val="uk-UA"/>
        </w:rPr>
        <w:t>ціннісна основа,</w:t>
      </w:r>
      <w:r>
        <w:rPr>
          <w:rFonts w:ascii="Times New Roman" w:hAnsi="Times New Roman" w:cs="Times New Roman"/>
          <w:b/>
          <w:sz w:val="28"/>
          <w:szCs w:val="28"/>
          <w:lang w:val="uk-UA"/>
        </w:rPr>
        <w:t xml:space="preserve"> </w:t>
      </w:r>
      <w:r w:rsidRPr="001A3E20">
        <w:rPr>
          <w:rFonts w:ascii="Times New Roman" w:hAnsi="Times New Roman" w:cs="Times New Roman"/>
          <w:b/>
          <w:sz w:val="28"/>
          <w:szCs w:val="28"/>
          <w:lang w:val="uk-UA"/>
        </w:rPr>
        <w:t>міждисциплінарність, перспективність</w:t>
      </w:r>
      <w:r>
        <w:rPr>
          <w:rFonts w:ascii="Times New Roman" w:hAnsi="Times New Roman" w:cs="Times New Roman"/>
          <w:b/>
          <w:sz w:val="28"/>
          <w:szCs w:val="28"/>
          <w:lang w:val="uk-UA"/>
        </w:rPr>
        <w:t xml:space="preserve"> на уроках іноземної мови</w:t>
      </w:r>
    </w:p>
    <w:p w:rsidR="0046740E" w:rsidRPr="00097954" w:rsidRDefault="0046740E" w:rsidP="0046740E">
      <w:pPr>
        <w:spacing w:after="0" w:line="240" w:lineRule="auto"/>
        <w:ind w:firstLine="709"/>
        <w:jc w:val="center"/>
        <w:rPr>
          <w:rFonts w:ascii="Times New Roman" w:hAnsi="Times New Roman" w:cs="Times New Roman"/>
          <w:b/>
          <w:sz w:val="28"/>
          <w:szCs w:val="28"/>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233"/>
      </w:tblGrid>
      <w:tr w:rsidR="008C7F39" w:rsidRPr="0046740E" w:rsidTr="001A3E20">
        <w:tc>
          <w:tcPr>
            <w:tcW w:w="4395" w:type="dxa"/>
          </w:tcPr>
          <w:p w:rsidR="008C7F39" w:rsidRDefault="008C7F39" w:rsidP="0046740E">
            <w:pPr>
              <w:ind w:firstLine="709"/>
              <w:rPr>
                <w:rFonts w:ascii="Times New Roman" w:hAnsi="Times New Roman" w:cs="Times New Roman"/>
                <w:sz w:val="28"/>
                <w:szCs w:val="28"/>
                <w:lang w:val="uk-UA"/>
              </w:rPr>
            </w:pPr>
          </w:p>
        </w:tc>
        <w:tc>
          <w:tcPr>
            <w:tcW w:w="5233" w:type="dxa"/>
          </w:tcPr>
          <w:p w:rsidR="008C7F39" w:rsidRDefault="008C7F39" w:rsidP="0046740E">
            <w:pPr>
              <w:rPr>
                <w:rFonts w:ascii="Times New Roman" w:hAnsi="Times New Roman" w:cs="Times New Roman"/>
                <w:sz w:val="28"/>
                <w:szCs w:val="28"/>
                <w:lang w:val="uk-UA"/>
              </w:rPr>
            </w:pPr>
            <w:r w:rsidRPr="001A3E20">
              <w:rPr>
                <w:rFonts w:ascii="Times New Roman" w:hAnsi="Times New Roman" w:cs="Times New Roman"/>
                <w:b/>
                <w:sz w:val="28"/>
                <w:szCs w:val="28"/>
                <w:lang w:val="uk-UA"/>
              </w:rPr>
              <w:t>Лемеш Юлія Вячеславівна</w:t>
            </w:r>
            <w:r>
              <w:rPr>
                <w:rFonts w:ascii="Times New Roman" w:hAnsi="Times New Roman" w:cs="Times New Roman"/>
                <w:sz w:val="28"/>
                <w:szCs w:val="28"/>
                <w:lang w:val="uk-UA"/>
              </w:rPr>
              <w:t>,</w:t>
            </w:r>
            <w:r w:rsidR="0046740E">
              <w:rPr>
                <w:rFonts w:ascii="Times New Roman" w:hAnsi="Times New Roman" w:cs="Times New Roman"/>
                <w:sz w:val="28"/>
                <w:szCs w:val="28"/>
                <w:lang w:val="uk-UA"/>
              </w:rPr>
              <w:t xml:space="preserve"> </w:t>
            </w:r>
            <w:r>
              <w:rPr>
                <w:rFonts w:ascii="Times New Roman" w:hAnsi="Times New Roman" w:cs="Times New Roman"/>
                <w:sz w:val="28"/>
                <w:szCs w:val="28"/>
                <w:lang w:val="uk-UA"/>
              </w:rPr>
              <w:t>вчитель</w:t>
            </w:r>
            <w:r w:rsidR="0046740E">
              <w:rPr>
                <w:rFonts w:ascii="Times New Roman" w:hAnsi="Times New Roman" w:cs="Times New Roman"/>
                <w:sz w:val="28"/>
                <w:szCs w:val="28"/>
                <w:lang w:val="uk-UA"/>
              </w:rPr>
              <w:t>ка</w:t>
            </w:r>
            <w:r>
              <w:rPr>
                <w:rFonts w:ascii="Times New Roman" w:hAnsi="Times New Roman" w:cs="Times New Roman"/>
                <w:sz w:val="28"/>
                <w:szCs w:val="28"/>
                <w:lang w:val="uk-UA"/>
              </w:rPr>
              <w:t xml:space="preserve"> французької мови</w:t>
            </w:r>
            <w:r w:rsidR="00097954">
              <w:rPr>
                <w:rFonts w:ascii="Times New Roman" w:hAnsi="Times New Roman" w:cs="Times New Roman"/>
                <w:sz w:val="28"/>
                <w:szCs w:val="28"/>
                <w:lang w:val="uk-UA"/>
              </w:rPr>
              <w:t xml:space="preserve"> </w:t>
            </w:r>
            <w:r>
              <w:rPr>
                <w:rFonts w:ascii="Times New Roman" w:hAnsi="Times New Roman" w:cs="Times New Roman"/>
                <w:sz w:val="28"/>
                <w:szCs w:val="28"/>
                <w:lang w:val="uk-UA"/>
              </w:rPr>
              <w:t>спеціалізованої школи І-ІІІ ступенів</w:t>
            </w:r>
            <w:r w:rsidR="00097954">
              <w:rPr>
                <w:rFonts w:ascii="Times New Roman" w:hAnsi="Times New Roman" w:cs="Times New Roman"/>
                <w:sz w:val="28"/>
                <w:szCs w:val="28"/>
                <w:lang w:val="uk-UA"/>
              </w:rPr>
              <w:t xml:space="preserve"> </w:t>
            </w:r>
            <w:r>
              <w:rPr>
                <w:rFonts w:ascii="Times New Roman" w:hAnsi="Times New Roman" w:cs="Times New Roman"/>
                <w:sz w:val="28"/>
                <w:szCs w:val="28"/>
                <w:lang w:val="uk-UA"/>
              </w:rPr>
              <w:t>з поглибленим вивченням іноземних</w:t>
            </w:r>
            <w:r w:rsidR="001A3E20">
              <w:rPr>
                <w:rFonts w:ascii="Times New Roman" w:hAnsi="Times New Roman" w:cs="Times New Roman"/>
                <w:sz w:val="28"/>
                <w:szCs w:val="28"/>
                <w:lang w:val="uk-UA"/>
              </w:rPr>
              <w:t xml:space="preserve"> </w:t>
            </w:r>
            <w:r>
              <w:rPr>
                <w:rFonts w:ascii="Times New Roman" w:hAnsi="Times New Roman" w:cs="Times New Roman"/>
                <w:sz w:val="28"/>
                <w:szCs w:val="28"/>
                <w:lang w:val="uk-UA"/>
              </w:rPr>
              <w:t>мов № 112</w:t>
            </w:r>
            <w:r w:rsidR="001A3E20">
              <w:rPr>
                <w:rFonts w:ascii="Times New Roman" w:hAnsi="Times New Roman" w:cs="Times New Roman"/>
                <w:sz w:val="28"/>
                <w:szCs w:val="28"/>
                <w:lang w:val="uk-UA"/>
              </w:rPr>
              <w:t xml:space="preserve"> </w:t>
            </w:r>
            <w:r>
              <w:rPr>
                <w:rFonts w:ascii="Times New Roman" w:hAnsi="Times New Roman" w:cs="Times New Roman"/>
                <w:sz w:val="28"/>
                <w:szCs w:val="28"/>
                <w:lang w:val="uk-UA"/>
              </w:rPr>
              <w:t>імені Т.</w:t>
            </w:r>
            <w:r w:rsidR="001A3E20">
              <w:rPr>
                <w:rFonts w:ascii="Times New Roman" w:hAnsi="Times New Roman" w:cs="Times New Roman"/>
                <w:sz w:val="28"/>
                <w:szCs w:val="28"/>
                <w:lang w:val="uk-UA"/>
              </w:rPr>
              <w:t xml:space="preserve"> </w:t>
            </w:r>
            <w:r>
              <w:rPr>
                <w:rFonts w:ascii="Times New Roman" w:hAnsi="Times New Roman" w:cs="Times New Roman"/>
                <w:sz w:val="28"/>
                <w:szCs w:val="28"/>
                <w:lang w:val="uk-UA"/>
              </w:rPr>
              <w:t>Шевченка</w:t>
            </w:r>
            <w:r w:rsidR="001A3E20">
              <w:rPr>
                <w:rFonts w:ascii="Times New Roman" w:hAnsi="Times New Roman" w:cs="Times New Roman"/>
                <w:sz w:val="28"/>
                <w:szCs w:val="28"/>
                <w:lang w:val="uk-UA"/>
              </w:rPr>
              <w:t xml:space="preserve"> </w:t>
            </w:r>
            <w:r>
              <w:rPr>
                <w:rFonts w:ascii="Times New Roman" w:hAnsi="Times New Roman" w:cs="Times New Roman"/>
                <w:sz w:val="28"/>
                <w:szCs w:val="28"/>
                <w:lang w:val="uk-UA"/>
              </w:rPr>
              <w:t>міста Києва</w:t>
            </w:r>
          </w:p>
        </w:tc>
      </w:tr>
    </w:tbl>
    <w:p w:rsidR="00F06028" w:rsidRDefault="00F06028" w:rsidP="0046740E">
      <w:pPr>
        <w:spacing w:after="0" w:line="240" w:lineRule="auto"/>
        <w:ind w:firstLine="709"/>
        <w:jc w:val="both"/>
        <w:rPr>
          <w:rFonts w:ascii="Times New Roman" w:hAnsi="Times New Roman" w:cs="Times New Roman"/>
          <w:sz w:val="28"/>
          <w:szCs w:val="28"/>
          <w:lang w:val="uk-UA"/>
        </w:rPr>
      </w:pPr>
    </w:p>
    <w:p w:rsidR="00F06028" w:rsidRPr="0046740E" w:rsidRDefault="00235AE0" w:rsidP="0046740E">
      <w:pPr>
        <w:spacing w:after="0" w:line="240" w:lineRule="auto"/>
        <w:ind w:firstLine="709"/>
        <w:jc w:val="both"/>
        <w:rPr>
          <w:rFonts w:ascii="Times New Roman" w:hAnsi="Times New Roman" w:cs="Times New Roman"/>
          <w:sz w:val="28"/>
          <w:szCs w:val="28"/>
          <w:lang w:val="uk-UA"/>
        </w:rPr>
      </w:pPr>
      <w:r w:rsidRPr="0046740E">
        <w:rPr>
          <w:rFonts w:ascii="Times New Roman" w:hAnsi="Times New Roman" w:cs="Times New Roman"/>
          <w:b/>
          <w:sz w:val="28"/>
          <w:szCs w:val="28"/>
          <w:lang w:val="uk-UA"/>
        </w:rPr>
        <w:t>Анотація.</w:t>
      </w:r>
      <w:r w:rsidR="00FB4D87" w:rsidRPr="0046740E">
        <w:rPr>
          <w:rFonts w:ascii="Times New Roman" w:hAnsi="Times New Roman" w:cs="Times New Roman"/>
          <w:sz w:val="28"/>
          <w:szCs w:val="28"/>
          <w:lang w:val="uk-UA"/>
        </w:rPr>
        <w:t xml:space="preserve"> </w:t>
      </w:r>
      <w:r w:rsidRPr="0046740E">
        <w:rPr>
          <w:rFonts w:ascii="Times New Roman" w:hAnsi="Times New Roman" w:cs="Times New Roman"/>
          <w:sz w:val="28"/>
          <w:szCs w:val="28"/>
          <w:lang w:val="uk-UA"/>
        </w:rPr>
        <w:t>У ста</w:t>
      </w:r>
      <w:r w:rsidR="000A7075">
        <w:rPr>
          <w:rFonts w:ascii="Times New Roman" w:hAnsi="Times New Roman" w:cs="Times New Roman"/>
          <w:sz w:val="28"/>
          <w:szCs w:val="28"/>
          <w:lang w:val="uk-UA"/>
        </w:rPr>
        <w:t>т</w:t>
      </w:r>
      <w:r w:rsidRPr="0046740E">
        <w:rPr>
          <w:rFonts w:ascii="Times New Roman" w:hAnsi="Times New Roman" w:cs="Times New Roman"/>
          <w:sz w:val="28"/>
          <w:szCs w:val="28"/>
          <w:lang w:val="uk-UA"/>
        </w:rPr>
        <w:t xml:space="preserve">ті розглядаються засоби втілення в </w:t>
      </w:r>
      <w:r w:rsidR="000A7075">
        <w:rPr>
          <w:rFonts w:ascii="Times New Roman" w:hAnsi="Times New Roman" w:cs="Times New Roman"/>
          <w:sz w:val="28"/>
          <w:szCs w:val="28"/>
          <w:lang w:val="uk-UA"/>
        </w:rPr>
        <w:t>освітні</w:t>
      </w:r>
      <w:r w:rsidRPr="0046740E">
        <w:rPr>
          <w:rFonts w:ascii="Times New Roman" w:hAnsi="Times New Roman" w:cs="Times New Roman"/>
          <w:sz w:val="28"/>
          <w:szCs w:val="28"/>
          <w:lang w:val="uk-UA"/>
        </w:rPr>
        <w:t>й процес компетентнісного підходу та його головних принципів:</w:t>
      </w:r>
      <w:r w:rsidR="00FB4D87" w:rsidRPr="0046740E">
        <w:rPr>
          <w:rFonts w:ascii="Times New Roman" w:hAnsi="Times New Roman" w:cs="Times New Roman"/>
          <w:sz w:val="28"/>
          <w:szCs w:val="28"/>
          <w:lang w:val="uk-UA"/>
        </w:rPr>
        <w:t xml:space="preserve"> </w:t>
      </w:r>
      <w:r w:rsidRPr="0046740E">
        <w:rPr>
          <w:rFonts w:ascii="Times New Roman" w:hAnsi="Times New Roman" w:cs="Times New Roman"/>
          <w:sz w:val="28"/>
          <w:szCs w:val="28"/>
          <w:lang w:val="uk-UA"/>
        </w:rPr>
        <w:t>ціннісна основа,</w:t>
      </w:r>
      <w:r w:rsidR="00FB4D87" w:rsidRPr="0046740E">
        <w:rPr>
          <w:rFonts w:ascii="Times New Roman" w:hAnsi="Times New Roman" w:cs="Times New Roman"/>
          <w:sz w:val="28"/>
          <w:szCs w:val="28"/>
          <w:lang w:val="uk-UA"/>
        </w:rPr>
        <w:t xml:space="preserve"> </w:t>
      </w:r>
      <w:r w:rsidRPr="0046740E">
        <w:rPr>
          <w:rFonts w:ascii="Times New Roman" w:hAnsi="Times New Roman" w:cs="Times New Roman"/>
          <w:sz w:val="28"/>
          <w:szCs w:val="28"/>
          <w:lang w:val="uk-UA"/>
        </w:rPr>
        <w:t>міжд</w:t>
      </w:r>
      <w:r w:rsidR="00FB4D87" w:rsidRPr="0046740E">
        <w:rPr>
          <w:rFonts w:ascii="Times New Roman" w:hAnsi="Times New Roman" w:cs="Times New Roman"/>
          <w:sz w:val="28"/>
          <w:szCs w:val="28"/>
          <w:lang w:val="uk-UA"/>
        </w:rPr>
        <w:t>и</w:t>
      </w:r>
      <w:r w:rsidRPr="0046740E">
        <w:rPr>
          <w:rFonts w:ascii="Times New Roman" w:hAnsi="Times New Roman" w:cs="Times New Roman"/>
          <w:sz w:val="28"/>
          <w:szCs w:val="28"/>
          <w:lang w:val="uk-UA"/>
        </w:rPr>
        <w:t xml:space="preserve">сциплінарність та перспективність на уроках </w:t>
      </w:r>
      <w:r w:rsidR="00233D40" w:rsidRPr="0046740E">
        <w:rPr>
          <w:rFonts w:ascii="Times New Roman" w:hAnsi="Times New Roman" w:cs="Times New Roman"/>
          <w:sz w:val="28"/>
          <w:szCs w:val="28"/>
          <w:lang w:val="uk-UA"/>
        </w:rPr>
        <w:t xml:space="preserve">іноземної </w:t>
      </w:r>
      <w:r w:rsidRPr="0046740E">
        <w:rPr>
          <w:rFonts w:ascii="Times New Roman" w:hAnsi="Times New Roman" w:cs="Times New Roman"/>
          <w:sz w:val="28"/>
          <w:szCs w:val="28"/>
          <w:lang w:val="uk-UA"/>
        </w:rPr>
        <w:t>мови.</w:t>
      </w:r>
      <w:r w:rsidR="00FB4D87" w:rsidRPr="0046740E">
        <w:rPr>
          <w:rFonts w:ascii="Times New Roman" w:hAnsi="Times New Roman" w:cs="Times New Roman"/>
          <w:sz w:val="28"/>
          <w:szCs w:val="28"/>
          <w:lang w:val="uk-UA"/>
        </w:rPr>
        <w:t xml:space="preserve"> </w:t>
      </w:r>
      <w:r w:rsidRPr="0046740E">
        <w:rPr>
          <w:rFonts w:ascii="Times New Roman" w:hAnsi="Times New Roman" w:cs="Times New Roman"/>
          <w:sz w:val="28"/>
          <w:szCs w:val="28"/>
          <w:lang w:val="uk-UA"/>
        </w:rPr>
        <w:t>Пріоритетн</w:t>
      </w:r>
      <w:r w:rsidR="00FB4D87" w:rsidRPr="0046740E">
        <w:rPr>
          <w:rFonts w:ascii="Times New Roman" w:hAnsi="Times New Roman" w:cs="Times New Roman"/>
          <w:sz w:val="28"/>
          <w:szCs w:val="28"/>
          <w:lang w:val="uk-UA"/>
        </w:rPr>
        <w:t>им напрямом роботи для вчителя стає самостійність та творча ініціатива, гнучкість у виборі та розподілі навчального матеріалу відповідно до потреб учнів та обраних засобів навчання</w:t>
      </w:r>
      <w:r w:rsidR="00F06028" w:rsidRPr="0046740E">
        <w:rPr>
          <w:rFonts w:ascii="Times New Roman" w:hAnsi="Times New Roman" w:cs="Times New Roman"/>
          <w:sz w:val="28"/>
          <w:szCs w:val="28"/>
          <w:lang w:val="uk-UA"/>
        </w:rPr>
        <w:t>.</w:t>
      </w:r>
    </w:p>
    <w:p w:rsidR="00F06028" w:rsidRPr="0046740E" w:rsidRDefault="00FB4D87" w:rsidP="0046740E">
      <w:pPr>
        <w:spacing w:after="0" w:line="240" w:lineRule="auto"/>
        <w:ind w:firstLine="709"/>
        <w:jc w:val="both"/>
        <w:rPr>
          <w:rFonts w:ascii="Times New Roman" w:hAnsi="Times New Roman" w:cs="Times New Roman"/>
          <w:sz w:val="28"/>
          <w:szCs w:val="28"/>
          <w:lang w:val="uk-UA"/>
        </w:rPr>
      </w:pPr>
      <w:r w:rsidRPr="0046740E">
        <w:rPr>
          <w:rFonts w:ascii="Times New Roman" w:hAnsi="Times New Roman" w:cs="Times New Roman"/>
          <w:b/>
          <w:sz w:val="28"/>
          <w:szCs w:val="28"/>
          <w:lang w:val="uk-UA"/>
        </w:rPr>
        <w:t>Ключові слова:</w:t>
      </w:r>
      <w:r w:rsidR="001A3E20" w:rsidRPr="0046740E">
        <w:rPr>
          <w:rFonts w:ascii="Times New Roman" w:hAnsi="Times New Roman" w:cs="Times New Roman"/>
          <w:sz w:val="28"/>
          <w:szCs w:val="28"/>
          <w:lang w:val="uk-UA"/>
        </w:rPr>
        <w:t xml:space="preserve"> </w:t>
      </w:r>
      <w:r w:rsidRPr="0046740E">
        <w:rPr>
          <w:rFonts w:ascii="Times New Roman" w:hAnsi="Times New Roman" w:cs="Times New Roman"/>
          <w:sz w:val="28"/>
          <w:szCs w:val="28"/>
          <w:lang w:val="uk-UA"/>
        </w:rPr>
        <w:t>компетентнісний підхід, ціннісна основа, міждисциплінарність, перспективність,</w:t>
      </w:r>
      <w:r w:rsidR="00233D40" w:rsidRPr="0046740E">
        <w:rPr>
          <w:rFonts w:ascii="Times New Roman" w:hAnsi="Times New Roman" w:cs="Times New Roman"/>
          <w:sz w:val="28"/>
          <w:szCs w:val="28"/>
          <w:lang w:val="uk-UA"/>
        </w:rPr>
        <w:t xml:space="preserve"> іноземна </w:t>
      </w:r>
      <w:r w:rsidRPr="0046740E">
        <w:rPr>
          <w:rFonts w:ascii="Times New Roman" w:hAnsi="Times New Roman" w:cs="Times New Roman"/>
          <w:sz w:val="28"/>
          <w:szCs w:val="28"/>
          <w:lang w:val="uk-UA"/>
        </w:rPr>
        <w:t>мова.</w:t>
      </w:r>
    </w:p>
    <w:p w:rsidR="0046740E" w:rsidRDefault="0046740E" w:rsidP="0046740E">
      <w:pPr>
        <w:spacing w:after="0" w:line="240" w:lineRule="auto"/>
        <w:ind w:firstLine="709"/>
        <w:jc w:val="both"/>
        <w:rPr>
          <w:rFonts w:ascii="Times New Roman" w:hAnsi="Times New Roman" w:cs="Times New Roman"/>
          <w:i/>
          <w:sz w:val="28"/>
          <w:szCs w:val="28"/>
          <w:lang w:val="uk-UA"/>
        </w:rPr>
      </w:pPr>
    </w:p>
    <w:p w:rsidR="009875FB" w:rsidRPr="00F06028" w:rsidRDefault="009875FB" w:rsidP="0046740E">
      <w:pPr>
        <w:spacing w:after="0" w:line="240" w:lineRule="auto"/>
        <w:ind w:firstLine="709"/>
        <w:jc w:val="both"/>
        <w:rPr>
          <w:rFonts w:ascii="Times New Roman" w:hAnsi="Times New Roman" w:cs="Times New Roman"/>
          <w:i/>
          <w:sz w:val="28"/>
          <w:szCs w:val="28"/>
          <w:lang w:val="uk-UA"/>
        </w:rPr>
      </w:pPr>
      <w:r>
        <w:rPr>
          <w:rFonts w:ascii="Times New Roman" w:hAnsi="Times New Roman" w:cs="Times New Roman"/>
          <w:sz w:val="28"/>
          <w:szCs w:val="28"/>
          <w:lang w:val="uk-UA"/>
        </w:rPr>
        <w:t>Відповідно до стратегії розвитку та реформи національної освіти, впровадження нової програми навчання іноземним мовам здійснюється за декількома Державними стандартами та типовими освітніми програмами.</w:t>
      </w:r>
    </w:p>
    <w:p w:rsidR="009875FB" w:rsidRDefault="009875FB" w:rsidP="0046740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Навчальні програми з іноземних мов містять низку тем і питань, що безпосередньо пов</w:t>
      </w:r>
      <w:r w:rsidR="00233D40" w:rsidRPr="00233D40">
        <w:rPr>
          <w:rFonts w:ascii="Times New Roman" w:hAnsi="Times New Roman" w:cs="Times New Roman"/>
          <w:sz w:val="28"/>
          <w:szCs w:val="28"/>
          <w:lang w:val="uk-UA"/>
        </w:rPr>
        <w:t>’</w:t>
      </w:r>
      <w:r w:rsidR="00251CC6">
        <w:rPr>
          <w:rFonts w:ascii="Times New Roman" w:hAnsi="Times New Roman" w:cs="Times New Roman"/>
          <w:sz w:val="28"/>
          <w:szCs w:val="28"/>
          <w:lang w:val="uk-UA"/>
        </w:rPr>
        <w:t xml:space="preserve">язані з проблематикою інтегрованих змістових ліній. Програми не обмежують смислове та лінгвістичне наповнення інтегрованих змістових ліній, </w:t>
      </w:r>
      <w:r>
        <w:rPr>
          <w:rFonts w:ascii="Times New Roman" w:hAnsi="Times New Roman" w:cs="Times New Roman"/>
          <w:sz w:val="28"/>
          <w:szCs w:val="28"/>
          <w:lang w:val="uk-UA"/>
        </w:rPr>
        <w:t xml:space="preserve"> </w:t>
      </w:r>
      <w:r w:rsidR="00251CC6">
        <w:rPr>
          <w:rFonts w:ascii="Times New Roman" w:hAnsi="Times New Roman" w:cs="Times New Roman"/>
          <w:sz w:val="28"/>
          <w:szCs w:val="28"/>
          <w:lang w:val="uk-UA"/>
        </w:rPr>
        <w:t>а лише пропонують орієнтовні шляхи їх реалізації. Вчителі можуть наповнити новим міжпредметним змістом й інші теми, створювати альтернативні можливості для поєднання різних знань та умінь, а також навчальних методів з метою формування ключових життєвих компетентностей та досягнення цілісності навчальної програми й освітнього процесу відповідно до потреб певного класу, певної вікової категорії.</w:t>
      </w:r>
    </w:p>
    <w:p w:rsidR="00251CC6" w:rsidRDefault="00251CC6" w:rsidP="0046740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Нові орієнтири сучасної української школи </w:t>
      </w:r>
      <w:r w:rsidR="00834ACB">
        <w:rPr>
          <w:rFonts w:ascii="Times New Roman" w:hAnsi="Times New Roman" w:cs="Times New Roman"/>
          <w:sz w:val="28"/>
          <w:szCs w:val="28"/>
          <w:lang w:val="uk-UA"/>
        </w:rPr>
        <w:t>вже декілька років втілюються в шкільну систему та шкільне життя. Найважливіші серед них: формувальне оцінювання, академічна доброчесність та життєва компетентність.</w:t>
      </w:r>
    </w:p>
    <w:p w:rsidR="00834ACB" w:rsidRDefault="00834ACB" w:rsidP="0046740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Система формувального оцінювання враховує та сприяє розвитку життєвих умінь ХХІ століття таких як креативне та критичне мислення, навчання впродовж життя, уміння співпрацювати та соціальна відповідальність.</w:t>
      </w:r>
    </w:p>
    <w:p w:rsidR="0038602B" w:rsidRDefault="0046740E" w:rsidP="0046740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38602B">
        <w:rPr>
          <w:rFonts w:ascii="Times New Roman" w:hAnsi="Times New Roman" w:cs="Times New Roman"/>
          <w:sz w:val="28"/>
          <w:szCs w:val="28"/>
          <w:lang w:val="uk-UA"/>
        </w:rPr>
        <w:t>кадемічна доброчесність – етичні принципи, якими мають керуватися учасники освітнього процесу під час навчання, що передбачають забезпечення довіри до результатів навчання та досягнень.</w:t>
      </w:r>
    </w:p>
    <w:p w:rsidR="0038602B" w:rsidRDefault="0038602B" w:rsidP="0046740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Життєва компетентність – домінантне поняття сучасного навчально-виховного процесу. Розвивати потенціал кожного учня, розкривати його творчі можливості</w:t>
      </w:r>
      <w:r w:rsidR="00F84FB6">
        <w:rPr>
          <w:rFonts w:ascii="Times New Roman" w:hAnsi="Times New Roman" w:cs="Times New Roman"/>
          <w:sz w:val="28"/>
          <w:szCs w:val="28"/>
          <w:lang w:val="uk-UA"/>
        </w:rPr>
        <w:t xml:space="preserve">, уміння критично мислити, </w:t>
      </w:r>
      <w:proofErr w:type="spellStart"/>
      <w:r w:rsidR="00F84FB6">
        <w:rPr>
          <w:rFonts w:ascii="Times New Roman" w:hAnsi="Times New Roman" w:cs="Times New Roman"/>
          <w:sz w:val="28"/>
          <w:szCs w:val="28"/>
          <w:lang w:val="uk-UA"/>
        </w:rPr>
        <w:t>неординарно</w:t>
      </w:r>
      <w:proofErr w:type="spellEnd"/>
      <w:r w:rsidR="00F84FB6">
        <w:rPr>
          <w:rFonts w:ascii="Times New Roman" w:hAnsi="Times New Roman" w:cs="Times New Roman"/>
          <w:sz w:val="28"/>
          <w:szCs w:val="28"/>
          <w:lang w:val="uk-UA"/>
        </w:rPr>
        <w:t xml:space="preserve"> діяти, самовдосконалюватися – все це виступає умовою розвитку життєвої компетентності особистості.</w:t>
      </w:r>
    </w:p>
    <w:p w:rsidR="00F84FB6" w:rsidRDefault="00F84FB6" w:rsidP="0046740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Компетентнісний підхід</w:t>
      </w:r>
      <w:r w:rsidR="00445330">
        <w:rPr>
          <w:rFonts w:ascii="Times New Roman" w:hAnsi="Times New Roman" w:cs="Times New Roman"/>
          <w:sz w:val="28"/>
          <w:szCs w:val="28"/>
          <w:lang w:val="uk-UA"/>
        </w:rPr>
        <w:t xml:space="preserve"> не заперечує значення знань, але він акцентує увагу на здатності використовувати отримані знання, передбачає окреслення чіткого кола компетенцій, тобто необхідного комплексу знань, навичок, ставлень та досвіду, що дозволяє ефективно виконувати певну діяльність.</w:t>
      </w:r>
    </w:p>
    <w:p w:rsidR="00445330" w:rsidRDefault="0073107E" w:rsidP="0046740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Сучасний урок іноземної мови – це безпосередньо життєва ситуація. Яку б тему не було б розглянуто під час уроку, вона </w:t>
      </w:r>
      <w:proofErr w:type="spellStart"/>
      <w:r>
        <w:rPr>
          <w:rFonts w:ascii="Times New Roman" w:hAnsi="Times New Roman" w:cs="Times New Roman"/>
          <w:sz w:val="28"/>
          <w:szCs w:val="28"/>
          <w:lang w:val="uk-UA"/>
        </w:rPr>
        <w:t>обов</w:t>
      </w:r>
      <w:proofErr w:type="spellEnd"/>
      <w:r w:rsidR="00847F38" w:rsidRPr="00847F38">
        <w:rPr>
          <w:rFonts w:ascii="Times New Roman" w:hAnsi="Times New Roman" w:cs="Times New Roman"/>
          <w:sz w:val="28"/>
          <w:szCs w:val="28"/>
        </w:rPr>
        <w:t>’</w:t>
      </w:r>
      <w:proofErr w:type="spellStart"/>
      <w:r>
        <w:rPr>
          <w:rFonts w:ascii="Times New Roman" w:hAnsi="Times New Roman" w:cs="Times New Roman"/>
          <w:sz w:val="28"/>
          <w:szCs w:val="28"/>
          <w:lang w:val="uk-UA"/>
        </w:rPr>
        <w:t>язково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пов</w:t>
      </w:r>
      <w:proofErr w:type="spellEnd"/>
      <w:r w:rsidR="00847F38" w:rsidRPr="00847F38">
        <w:rPr>
          <w:rFonts w:ascii="Times New Roman" w:hAnsi="Times New Roman" w:cs="Times New Roman"/>
          <w:sz w:val="28"/>
          <w:szCs w:val="28"/>
        </w:rPr>
        <w:t>’</w:t>
      </w:r>
      <w:proofErr w:type="spellStart"/>
      <w:r>
        <w:rPr>
          <w:rFonts w:ascii="Times New Roman" w:hAnsi="Times New Roman" w:cs="Times New Roman"/>
          <w:sz w:val="28"/>
          <w:szCs w:val="28"/>
          <w:lang w:val="uk-UA"/>
        </w:rPr>
        <w:t>язана</w:t>
      </w:r>
      <w:proofErr w:type="spellEnd"/>
      <w:r>
        <w:rPr>
          <w:rFonts w:ascii="Times New Roman" w:hAnsi="Times New Roman" w:cs="Times New Roman"/>
          <w:sz w:val="28"/>
          <w:szCs w:val="28"/>
          <w:lang w:val="uk-UA"/>
        </w:rPr>
        <w:t xml:space="preserve"> з дійсним, реальним епізодом з життя. Тому, такий аспект компетентнісного підходу, як ціннісні основи, спливає кожного разу, кожного уроку і має велике виховне значення. Ціннісні орієнтири формуються і розвиваються в ціннісному ставленні до дитини, до її потреб, до оточення. Система цінностей і якостей особистості формується і розвивається </w:t>
      </w:r>
      <w:r w:rsidR="00A14499">
        <w:rPr>
          <w:rFonts w:ascii="Times New Roman" w:hAnsi="Times New Roman" w:cs="Times New Roman"/>
          <w:sz w:val="28"/>
          <w:szCs w:val="28"/>
          <w:lang w:val="uk-UA"/>
        </w:rPr>
        <w:t>через її власне ставлення. Компетентнісний</w:t>
      </w:r>
      <w:r w:rsidR="00F75CC2">
        <w:rPr>
          <w:rFonts w:ascii="Times New Roman" w:hAnsi="Times New Roman" w:cs="Times New Roman"/>
          <w:sz w:val="28"/>
          <w:szCs w:val="28"/>
          <w:lang w:val="uk-UA"/>
        </w:rPr>
        <w:t xml:space="preserve"> </w:t>
      </w:r>
      <w:r w:rsidR="00A14499">
        <w:rPr>
          <w:rFonts w:ascii="Times New Roman" w:hAnsi="Times New Roman" w:cs="Times New Roman"/>
          <w:sz w:val="28"/>
          <w:szCs w:val="28"/>
          <w:lang w:val="uk-UA"/>
        </w:rPr>
        <w:t xml:space="preserve"> підхід передбачає не лише необхідність набуття потрібних для реалізації у житті вмінь та навичок разом з опануванням важливих знань.</w:t>
      </w:r>
      <w:r w:rsidR="00F75CC2">
        <w:rPr>
          <w:rFonts w:ascii="Times New Roman" w:hAnsi="Times New Roman" w:cs="Times New Roman"/>
          <w:sz w:val="28"/>
          <w:szCs w:val="28"/>
          <w:lang w:val="uk-UA"/>
        </w:rPr>
        <w:t xml:space="preserve"> </w:t>
      </w:r>
      <w:r w:rsidR="00A14499">
        <w:rPr>
          <w:rFonts w:ascii="Times New Roman" w:hAnsi="Times New Roman" w:cs="Times New Roman"/>
          <w:sz w:val="28"/>
          <w:szCs w:val="28"/>
          <w:lang w:val="uk-UA"/>
        </w:rPr>
        <w:t>Обмежуючись лише цією ціллю, ми ризикуємо одного дня виховати покоління фахових маніпуляторів та шахраїв, що не лише суперечить меті освіти, але безумовно веде до прірви.</w:t>
      </w:r>
    </w:p>
    <w:p w:rsidR="00A14499" w:rsidRDefault="00A14499" w:rsidP="0046740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Відтак саме цінності є фундаментом освіти та умовою формування людини та суспільства, які у своїй діяльності зважують морально-етичний та публічний інтереси. Цінності в освіті</w:t>
      </w:r>
      <w:r w:rsidR="00F75CC2">
        <w:rPr>
          <w:rFonts w:ascii="Times New Roman" w:hAnsi="Times New Roman" w:cs="Times New Roman"/>
          <w:sz w:val="28"/>
          <w:szCs w:val="28"/>
          <w:lang w:val="uk-UA"/>
        </w:rPr>
        <w:t xml:space="preserve"> мають бути не просто добіркою гідних правил життєдіяльності у суспільстві, а наочним набором внутрішніх щоденних принципів, які допоможуть у дорослому житті не лише обрати професію, знайти своє покликання, але й реалізувати свій творчий потенціал, стати гідним громадянином, сім</w:t>
      </w:r>
      <w:r w:rsidR="00847F38" w:rsidRPr="00847F38">
        <w:rPr>
          <w:rFonts w:ascii="Times New Roman" w:hAnsi="Times New Roman" w:cs="Times New Roman"/>
          <w:sz w:val="28"/>
          <w:szCs w:val="28"/>
          <w:lang w:val="uk-UA"/>
        </w:rPr>
        <w:t>’</w:t>
      </w:r>
      <w:r w:rsidR="00F75CC2">
        <w:rPr>
          <w:rFonts w:ascii="Times New Roman" w:hAnsi="Times New Roman" w:cs="Times New Roman"/>
          <w:sz w:val="28"/>
          <w:szCs w:val="28"/>
          <w:lang w:val="uk-UA"/>
        </w:rPr>
        <w:t>янином.</w:t>
      </w:r>
    </w:p>
    <w:p w:rsidR="00F75CC2" w:rsidRDefault="00F75CC2" w:rsidP="0046740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Задля гармонійного розвитку учня необхідно, щоб партнерські взаємини між усіма учасниками освітнього процесу були спрямовані на відкрите та щире спілкування, сповнене утвердження морально-етичних(гідність, рівність, справедливість, толерантність та культурне різноманіття, турбота, чесність, довіра), соціально-правових</w:t>
      </w:r>
      <w:r w:rsidR="009C081E">
        <w:rPr>
          <w:rFonts w:ascii="Times New Roman" w:hAnsi="Times New Roman" w:cs="Times New Roman"/>
          <w:sz w:val="28"/>
          <w:szCs w:val="28"/>
          <w:lang w:val="uk-UA"/>
        </w:rPr>
        <w:t>(верховенство права, нетерпимість до корупції та фаворитизму, патріотизм, екологічно-етична цінність, соціальна відповідальність та особистісно зорієнтованих цінностей (самореалізація, лідерство, свобода).</w:t>
      </w:r>
    </w:p>
    <w:p w:rsidR="009C081E" w:rsidRDefault="009C081E" w:rsidP="0046740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Принцип </w:t>
      </w:r>
      <w:proofErr w:type="spellStart"/>
      <w:r>
        <w:rPr>
          <w:rFonts w:ascii="Times New Roman" w:hAnsi="Times New Roman" w:cs="Times New Roman"/>
          <w:sz w:val="28"/>
          <w:szCs w:val="28"/>
          <w:lang w:val="uk-UA"/>
        </w:rPr>
        <w:t>міждисциплінарності</w:t>
      </w:r>
      <w:proofErr w:type="spellEnd"/>
      <w:r>
        <w:rPr>
          <w:rFonts w:ascii="Times New Roman" w:hAnsi="Times New Roman" w:cs="Times New Roman"/>
          <w:sz w:val="28"/>
          <w:szCs w:val="28"/>
          <w:lang w:val="uk-UA"/>
        </w:rPr>
        <w:t xml:space="preserve"> відстежується майже кожного уроку іноземної мови.</w:t>
      </w:r>
      <w:r w:rsidR="008C456D">
        <w:rPr>
          <w:rFonts w:ascii="Times New Roman" w:hAnsi="Times New Roman" w:cs="Times New Roman"/>
          <w:sz w:val="28"/>
          <w:szCs w:val="28"/>
          <w:lang w:val="uk-UA"/>
        </w:rPr>
        <w:t xml:space="preserve"> Він має значну кількість переваг:</w:t>
      </w:r>
    </w:p>
    <w:p w:rsidR="008C456D" w:rsidRDefault="008C456D" w:rsidP="0046740E">
      <w:pPr>
        <w:pStyle w:val="a3"/>
        <w:numPr>
          <w:ilvl w:val="0"/>
          <w:numId w:val="2"/>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осмислення та порівняння, застосування отриманих знань на практиці;</w:t>
      </w:r>
    </w:p>
    <w:p w:rsidR="008C456D" w:rsidRDefault="008C456D" w:rsidP="0046740E">
      <w:pPr>
        <w:pStyle w:val="a3"/>
        <w:numPr>
          <w:ilvl w:val="0"/>
          <w:numId w:val="2"/>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можливість по-новому представити вже відомий матеріал;</w:t>
      </w:r>
    </w:p>
    <w:p w:rsidR="008C456D" w:rsidRDefault="008C456D" w:rsidP="0046740E">
      <w:pPr>
        <w:pStyle w:val="a3"/>
        <w:numPr>
          <w:ilvl w:val="0"/>
          <w:numId w:val="2"/>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розширення кругозору, підвищення самостійності та творчості учнів;</w:t>
      </w:r>
    </w:p>
    <w:p w:rsidR="008C456D" w:rsidRDefault="008C456D" w:rsidP="0046740E">
      <w:pPr>
        <w:pStyle w:val="a3"/>
        <w:numPr>
          <w:ilvl w:val="0"/>
          <w:numId w:val="2"/>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інтеграція набутих знань, навичок та вмінь в одне ціле та сприйняття засвоєного протягом усього навчання матеріалу як нерозривної єдності.</w:t>
      </w:r>
    </w:p>
    <w:p w:rsidR="00A477F9" w:rsidRDefault="00A477F9" w:rsidP="0046740E">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Міждисциплінарні теми та ситуації дають можливість для викладача іноземної мови оновити існуючий зміст навчання, дібрати більш широкий спектр соціальних ролей,</w:t>
      </w:r>
      <w:r w:rsidR="00C319C3">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мовного</w:t>
      </w:r>
      <w:proofErr w:type="spellEnd"/>
      <w:r>
        <w:rPr>
          <w:rFonts w:ascii="Times New Roman" w:hAnsi="Times New Roman" w:cs="Times New Roman"/>
          <w:sz w:val="28"/>
          <w:szCs w:val="28"/>
          <w:lang w:val="uk-UA"/>
        </w:rPr>
        <w:t xml:space="preserve"> та мовленнєвого матеріалу для формування у учнів іншомовної комунікативної компетентності.</w:t>
      </w:r>
    </w:p>
    <w:p w:rsidR="00A477F9" w:rsidRDefault="00A477F9" w:rsidP="0046740E">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Підготовка заняття на основі міждисциплінарного підходу сприяє розвитку творчого мислення, розробці нових цікавих вправ, стимулює професійний ріст викладачів.</w:t>
      </w:r>
    </w:p>
    <w:p w:rsidR="001A3E20" w:rsidRDefault="00C319C3" w:rsidP="0046740E">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Сучасні зміни в освітній сфері спрямовані на поліпшення навчання іноземних мов на всіх етапах її засвоєння, тобто на різних ланках здобуття освіти: дошкільний та загальній освіті(початковій, середній та старшій школі).</w:t>
      </w:r>
      <w:r w:rsidR="00914858">
        <w:rPr>
          <w:rFonts w:ascii="Times New Roman" w:hAnsi="Times New Roman" w:cs="Times New Roman"/>
          <w:sz w:val="28"/>
          <w:szCs w:val="28"/>
          <w:lang w:val="uk-UA"/>
        </w:rPr>
        <w:t>Дотримання принципу перспективності у навчанні на всіх ланках здобуття освіти – є сутністю існування цього принципу. Важливо вс</w:t>
      </w:r>
      <w:r w:rsidR="00A366F5">
        <w:rPr>
          <w:rFonts w:ascii="Times New Roman" w:hAnsi="Times New Roman" w:cs="Times New Roman"/>
          <w:sz w:val="28"/>
          <w:szCs w:val="28"/>
          <w:lang w:val="uk-UA"/>
        </w:rPr>
        <w:t>т</w:t>
      </w:r>
      <w:r w:rsidR="00914858">
        <w:rPr>
          <w:rFonts w:ascii="Times New Roman" w:hAnsi="Times New Roman" w:cs="Times New Roman"/>
          <w:sz w:val="28"/>
          <w:szCs w:val="28"/>
          <w:lang w:val="uk-UA"/>
        </w:rPr>
        <w:t>ановити необхідний зв</w:t>
      </w:r>
      <w:r w:rsidR="00847F38" w:rsidRPr="00847F38">
        <w:rPr>
          <w:rFonts w:ascii="Times New Roman" w:hAnsi="Times New Roman" w:cs="Times New Roman"/>
          <w:sz w:val="28"/>
          <w:szCs w:val="28"/>
          <w:lang w:val="uk-UA"/>
        </w:rPr>
        <w:t>’</w:t>
      </w:r>
      <w:r w:rsidR="00914858">
        <w:rPr>
          <w:rFonts w:ascii="Times New Roman" w:hAnsi="Times New Roman" w:cs="Times New Roman"/>
          <w:sz w:val="28"/>
          <w:szCs w:val="28"/>
          <w:lang w:val="uk-UA"/>
        </w:rPr>
        <w:t>язок та правильне співвідношення між частинами навчаль</w:t>
      </w:r>
      <w:r w:rsidR="00A366F5">
        <w:rPr>
          <w:rFonts w:ascii="Times New Roman" w:hAnsi="Times New Roman" w:cs="Times New Roman"/>
          <w:sz w:val="28"/>
          <w:szCs w:val="28"/>
          <w:lang w:val="uk-UA"/>
        </w:rPr>
        <w:t>н</w:t>
      </w:r>
      <w:r w:rsidR="00914858">
        <w:rPr>
          <w:rFonts w:ascii="Times New Roman" w:hAnsi="Times New Roman" w:cs="Times New Roman"/>
          <w:sz w:val="28"/>
          <w:szCs w:val="28"/>
          <w:lang w:val="uk-UA"/>
        </w:rPr>
        <w:t xml:space="preserve">ого предмету на різних ступенях його вивчення, тобто в послідовності, систематичності </w:t>
      </w:r>
      <w:r w:rsidR="00A366F5">
        <w:rPr>
          <w:rFonts w:ascii="Times New Roman" w:hAnsi="Times New Roman" w:cs="Times New Roman"/>
          <w:sz w:val="28"/>
          <w:szCs w:val="28"/>
          <w:lang w:val="uk-UA"/>
        </w:rPr>
        <w:t>р</w:t>
      </w:r>
      <w:r w:rsidR="00914858">
        <w:rPr>
          <w:rFonts w:ascii="Times New Roman" w:hAnsi="Times New Roman" w:cs="Times New Roman"/>
          <w:sz w:val="28"/>
          <w:szCs w:val="28"/>
          <w:lang w:val="uk-UA"/>
        </w:rPr>
        <w:t>озташування матеріалу; в опорі на вивчене і на досягнутий учнями  рівень розвитку;</w:t>
      </w:r>
      <w:r w:rsidR="00A366F5">
        <w:rPr>
          <w:rFonts w:ascii="Times New Roman" w:hAnsi="Times New Roman" w:cs="Times New Roman"/>
          <w:sz w:val="28"/>
          <w:szCs w:val="28"/>
          <w:lang w:val="uk-UA"/>
        </w:rPr>
        <w:t xml:space="preserve"> в перспективності вивчення матеріалу, в узгодженості ступенів і етапів навчально-виховної роботи.</w:t>
      </w:r>
    </w:p>
    <w:p w:rsidR="00445330" w:rsidRDefault="00445330" w:rsidP="0046740E">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головне завдання вчителя сьогодні – навчити творчо та </w:t>
      </w:r>
      <w:proofErr w:type="spellStart"/>
      <w:r>
        <w:rPr>
          <w:rFonts w:ascii="Times New Roman" w:hAnsi="Times New Roman" w:cs="Times New Roman"/>
          <w:sz w:val="28"/>
          <w:szCs w:val="28"/>
          <w:lang w:val="uk-UA"/>
        </w:rPr>
        <w:t>плідно</w:t>
      </w:r>
      <w:proofErr w:type="spellEnd"/>
      <w:r>
        <w:rPr>
          <w:rFonts w:ascii="Times New Roman" w:hAnsi="Times New Roman" w:cs="Times New Roman"/>
          <w:sz w:val="28"/>
          <w:szCs w:val="28"/>
          <w:lang w:val="uk-UA"/>
        </w:rPr>
        <w:t xml:space="preserve"> взаємодіяти з суспільством і в такий спосіб досягати статусу повноправних і компетентних громадян, послідовно та поетапно створювати умови для набуття учнями необхідних компетентностей.</w:t>
      </w:r>
    </w:p>
    <w:p w:rsidR="0046740E" w:rsidRDefault="0046740E" w:rsidP="0046740E">
      <w:pPr>
        <w:spacing w:after="0" w:line="240" w:lineRule="auto"/>
        <w:ind w:firstLine="709"/>
        <w:jc w:val="center"/>
        <w:rPr>
          <w:rFonts w:ascii="Times New Roman" w:hAnsi="Times New Roman" w:cs="Times New Roman"/>
          <w:b/>
          <w:sz w:val="28"/>
          <w:szCs w:val="28"/>
          <w:lang w:val="uk-UA"/>
        </w:rPr>
      </w:pPr>
    </w:p>
    <w:p w:rsidR="00445330" w:rsidRPr="001A3E20" w:rsidRDefault="0046740E" w:rsidP="0046740E">
      <w:pPr>
        <w:spacing w:after="0" w:line="240" w:lineRule="auto"/>
        <w:ind w:firstLine="709"/>
        <w:rPr>
          <w:rFonts w:ascii="Times New Roman" w:hAnsi="Times New Roman" w:cs="Times New Roman"/>
          <w:b/>
          <w:sz w:val="28"/>
          <w:szCs w:val="28"/>
          <w:lang w:val="uk-UA"/>
        </w:rPr>
      </w:pPr>
      <w:r>
        <w:rPr>
          <w:rFonts w:ascii="Times New Roman" w:hAnsi="Times New Roman" w:cs="Times New Roman"/>
          <w:b/>
          <w:sz w:val="28"/>
          <w:szCs w:val="28"/>
          <w:lang w:val="uk-UA"/>
        </w:rPr>
        <w:t xml:space="preserve">СПИСОК </w:t>
      </w:r>
      <w:r w:rsidR="00A366F5" w:rsidRPr="001A3E20">
        <w:rPr>
          <w:rFonts w:ascii="Times New Roman" w:hAnsi="Times New Roman" w:cs="Times New Roman"/>
          <w:b/>
          <w:sz w:val="28"/>
          <w:szCs w:val="28"/>
          <w:lang w:val="uk-UA"/>
        </w:rPr>
        <w:t>ВИКОРИСТАН</w:t>
      </w:r>
      <w:r>
        <w:rPr>
          <w:rFonts w:ascii="Times New Roman" w:hAnsi="Times New Roman" w:cs="Times New Roman"/>
          <w:b/>
          <w:sz w:val="28"/>
          <w:szCs w:val="28"/>
          <w:lang w:val="uk-UA"/>
        </w:rPr>
        <w:t>ИХ</w:t>
      </w:r>
      <w:r w:rsidR="00A366F5" w:rsidRPr="001A3E20">
        <w:rPr>
          <w:rFonts w:ascii="Times New Roman" w:hAnsi="Times New Roman" w:cs="Times New Roman"/>
          <w:b/>
          <w:sz w:val="28"/>
          <w:szCs w:val="28"/>
          <w:lang w:val="uk-UA"/>
        </w:rPr>
        <w:t xml:space="preserve"> ДЖЕРЕЛ:</w:t>
      </w:r>
    </w:p>
    <w:p w:rsidR="00A366F5" w:rsidRDefault="003D24BF" w:rsidP="0046740E">
      <w:pPr>
        <w:pStyle w:val="a3"/>
        <w:numPr>
          <w:ilvl w:val="0"/>
          <w:numId w:val="3"/>
        </w:numPr>
        <w:spacing w:after="0" w:line="240" w:lineRule="auto"/>
        <w:ind w:left="0" w:firstLine="709"/>
        <w:jc w:val="both"/>
        <w:rPr>
          <w:rFonts w:ascii="Times New Roman" w:hAnsi="Times New Roman" w:cs="Times New Roman"/>
          <w:sz w:val="28"/>
          <w:szCs w:val="28"/>
          <w:lang w:val="uk-UA"/>
        </w:rPr>
      </w:pPr>
      <w:r w:rsidRPr="003D24BF">
        <w:rPr>
          <w:rFonts w:ascii="Times New Roman" w:hAnsi="Times New Roman" w:cs="Times New Roman"/>
          <w:sz w:val="28"/>
          <w:szCs w:val="28"/>
          <w:lang w:val="uk-UA"/>
        </w:rPr>
        <w:t>Зимова І.А.</w:t>
      </w:r>
      <w:r w:rsidR="00E37D0F">
        <w:rPr>
          <w:rFonts w:ascii="Times New Roman" w:hAnsi="Times New Roman" w:cs="Times New Roman"/>
          <w:sz w:val="28"/>
          <w:szCs w:val="28"/>
          <w:lang w:val="uk-UA"/>
        </w:rPr>
        <w:t xml:space="preserve"> </w:t>
      </w:r>
      <w:r w:rsidRPr="003D24BF">
        <w:rPr>
          <w:rFonts w:ascii="Times New Roman" w:hAnsi="Times New Roman" w:cs="Times New Roman"/>
          <w:sz w:val="28"/>
          <w:szCs w:val="28"/>
          <w:lang w:val="uk-UA"/>
        </w:rPr>
        <w:t xml:space="preserve">Ключові компетентності як </w:t>
      </w:r>
      <w:proofErr w:type="spellStart"/>
      <w:r w:rsidRPr="003D24BF">
        <w:rPr>
          <w:rFonts w:ascii="Times New Roman" w:hAnsi="Times New Roman" w:cs="Times New Roman"/>
          <w:sz w:val="28"/>
          <w:szCs w:val="28"/>
          <w:lang w:val="uk-UA"/>
        </w:rPr>
        <w:t>результативно</w:t>
      </w:r>
      <w:proofErr w:type="spellEnd"/>
      <w:r w:rsidR="00E37D0F">
        <w:rPr>
          <w:rFonts w:ascii="Times New Roman" w:hAnsi="Times New Roman" w:cs="Times New Roman"/>
          <w:sz w:val="28"/>
          <w:szCs w:val="28"/>
          <w:lang w:val="uk-UA"/>
        </w:rPr>
        <w:t xml:space="preserve"> </w:t>
      </w:r>
      <w:r w:rsidRPr="003D24BF">
        <w:rPr>
          <w:rFonts w:ascii="Times New Roman" w:hAnsi="Times New Roman" w:cs="Times New Roman"/>
          <w:sz w:val="28"/>
          <w:szCs w:val="28"/>
          <w:lang w:val="uk-UA"/>
        </w:rPr>
        <w:t>-цільова основа компетентнісного підходу в освіті.</w:t>
      </w:r>
      <w:r w:rsidR="00E37D0F">
        <w:rPr>
          <w:rFonts w:ascii="Times New Roman" w:hAnsi="Times New Roman" w:cs="Times New Roman"/>
          <w:sz w:val="28"/>
          <w:szCs w:val="28"/>
          <w:lang w:val="uk-UA"/>
        </w:rPr>
        <w:t xml:space="preserve"> </w:t>
      </w:r>
      <w:r w:rsidRPr="003D24BF">
        <w:rPr>
          <w:rFonts w:ascii="Times New Roman" w:hAnsi="Times New Roman" w:cs="Times New Roman"/>
          <w:sz w:val="28"/>
          <w:szCs w:val="28"/>
          <w:lang w:val="uk-UA"/>
        </w:rPr>
        <w:t xml:space="preserve">Авторська версія </w:t>
      </w:r>
      <w:r w:rsidR="00E37D0F" w:rsidRPr="008C7F39">
        <w:rPr>
          <w:rFonts w:ascii="Times New Roman" w:hAnsi="Times New Roman" w:cs="Times New Roman"/>
          <w:sz w:val="28"/>
          <w:szCs w:val="28"/>
        </w:rPr>
        <w:t>/</w:t>
      </w:r>
      <w:r w:rsidRPr="003D24BF">
        <w:rPr>
          <w:rFonts w:ascii="Times New Roman" w:hAnsi="Times New Roman" w:cs="Times New Roman"/>
          <w:sz w:val="28"/>
          <w:szCs w:val="28"/>
          <w:lang w:val="uk-UA"/>
        </w:rPr>
        <w:t xml:space="preserve"> І.А.</w:t>
      </w:r>
      <w:r w:rsidR="00E37D0F">
        <w:rPr>
          <w:rFonts w:ascii="Times New Roman" w:hAnsi="Times New Roman" w:cs="Times New Roman"/>
          <w:sz w:val="28"/>
          <w:szCs w:val="28"/>
          <w:lang w:val="uk-UA"/>
        </w:rPr>
        <w:t xml:space="preserve"> </w:t>
      </w:r>
      <w:r w:rsidRPr="003D24BF">
        <w:rPr>
          <w:rFonts w:ascii="Times New Roman" w:hAnsi="Times New Roman" w:cs="Times New Roman"/>
          <w:sz w:val="28"/>
          <w:szCs w:val="28"/>
          <w:lang w:val="uk-UA"/>
        </w:rPr>
        <w:t>Зимова. – М.:</w:t>
      </w:r>
      <w:r w:rsidR="00E37D0F">
        <w:rPr>
          <w:rFonts w:ascii="Times New Roman" w:hAnsi="Times New Roman" w:cs="Times New Roman"/>
          <w:sz w:val="28"/>
          <w:szCs w:val="28"/>
          <w:lang w:val="uk-UA"/>
        </w:rPr>
        <w:t xml:space="preserve"> </w:t>
      </w:r>
      <w:r w:rsidRPr="003D24BF">
        <w:rPr>
          <w:rFonts w:ascii="Times New Roman" w:hAnsi="Times New Roman" w:cs="Times New Roman"/>
          <w:sz w:val="28"/>
          <w:szCs w:val="28"/>
          <w:lang w:val="uk-UA"/>
        </w:rPr>
        <w:t>Дослідницький центр проблем якості підготовки якості фахівців, 2004.</w:t>
      </w:r>
    </w:p>
    <w:p w:rsidR="003D24BF" w:rsidRDefault="003D24BF" w:rsidP="0046740E">
      <w:pPr>
        <w:pStyle w:val="a3"/>
        <w:numPr>
          <w:ilvl w:val="0"/>
          <w:numId w:val="3"/>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Методика навчання іноземних мов і </w:t>
      </w:r>
      <w:proofErr w:type="spellStart"/>
      <w:r>
        <w:rPr>
          <w:rFonts w:ascii="Times New Roman" w:hAnsi="Times New Roman" w:cs="Times New Roman"/>
          <w:sz w:val="28"/>
          <w:szCs w:val="28"/>
          <w:lang w:val="uk-UA"/>
        </w:rPr>
        <w:t>культур:теорія</w:t>
      </w:r>
      <w:proofErr w:type="spellEnd"/>
      <w:r>
        <w:rPr>
          <w:rFonts w:ascii="Times New Roman" w:hAnsi="Times New Roman" w:cs="Times New Roman"/>
          <w:sz w:val="28"/>
          <w:szCs w:val="28"/>
          <w:lang w:val="uk-UA"/>
        </w:rPr>
        <w:t xml:space="preserve"> і практика № </w:t>
      </w:r>
      <w:proofErr w:type="spellStart"/>
      <w:r>
        <w:rPr>
          <w:rFonts w:ascii="Times New Roman" w:hAnsi="Times New Roman" w:cs="Times New Roman"/>
          <w:sz w:val="28"/>
          <w:szCs w:val="28"/>
          <w:lang w:val="uk-UA"/>
        </w:rPr>
        <w:t>загальн</w:t>
      </w:r>
      <w:proofErr w:type="spellEnd"/>
      <w:r>
        <w:rPr>
          <w:rFonts w:ascii="Times New Roman" w:hAnsi="Times New Roman" w:cs="Times New Roman"/>
          <w:sz w:val="28"/>
          <w:szCs w:val="28"/>
          <w:lang w:val="uk-UA"/>
        </w:rPr>
        <w:t xml:space="preserve">. </w:t>
      </w:r>
      <w:r w:rsidR="00E37D0F">
        <w:rPr>
          <w:rFonts w:ascii="Times New Roman" w:hAnsi="Times New Roman" w:cs="Times New Roman"/>
          <w:sz w:val="28"/>
          <w:szCs w:val="28"/>
          <w:lang w:val="uk-UA"/>
        </w:rPr>
        <w:t>р</w:t>
      </w:r>
      <w:r>
        <w:rPr>
          <w:rFonts w:ascii="Times New Roman" w:hAnsi="Times New Roman" w:cs="Times New Roman"/>
          <w:sz w:val="28"/>
          <w:szCs w:val="28"/>
          <w:lang w:val="uk-UA"/>
        </w:rPr>
        <w:t>ед. С.Ю.</w:t>
      </w:r>
      <w:r w:rsidR="00E37D0F">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Ніколаєвої</w:t>
      </w:r>
      <w:proofErr w:type="spellEnd"/>
      <w:r w:rsidR="00E37D0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 К.: </w:t>
      </w:r>
      <w:proofErr w:type="spellStart"/>
      <w:r>
        <w:rPr>
          <w:rFonts w:ascii="Times New Roman" w:hAnsi="Times New Roman" w:cs="Times New Roman"/>
          <w:sz w:val="28"/>
          <w:szCs w:val="28"/>
          <w:lang w:val="uk-UA"/>
        </w:rPr>
        <w:t>Ленвіт</w:t>
      </w:r>
      <w:proofErr w:type="spellEnd"/>
      <w:r>
        <w:rPr>
          <w:rFonts w:ascii="Times New Roman" w:hAnsi="Times New Roman" w:cs="Times New Roman"/>
          <w:sz w:val="28"/>
          <w:szCs w:val="28"/>
          <w:lang w:val="uk-UA"/>
        </w:rPr>
        <w:t>, 2013. – 590 с.</w:t>
      </w:r>
    </w:p>
    <w:p w:rsidR="00E37D0F" w:rsidRDefault="00E37D0F" w:rsidP="0046740E">
      <w:pPr>
        <w:pStyle w:val="a3"/>
        <w:numPr>
          <w:ilvl w:val="0"/>
          <w:numId w:val="3"/>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Гусєва В. Проблеми наступності й безперервності освіти в початковій та середній школі: нотатки з досвіду </w:t>
      </w:r>
      <w:r w:rsidRPr="00E37D0F">
        <w:rPr>
          <w:rFonts w:ascii="Times New Roman" w:hAnsi="Times New Roman" w:cs="Times New Roman"/>
          <w:sz w:val="28"/>
          <w:szCs w:val="28"/>
          <w:lang w:val="uk-UA"/>
        </w:rPr>
        <w:t>[</w:t>
      </w:r>
      <w:r>
        <w:rPr>
          <w:rFonts w:ascii="Times New Roman" w:hAnsi="Times New Roman" w:cs="Times New Roman"/>
          <w:sz w:val="28"/>
          <w:szCs w:val="28"/>
          <w:lang w:val="uk-UA"/>
        </w:rPr>
        <w:t>Текст</w:t>
      </w:r>
      <w:r w:rsidRPr="00E37D0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E37D0F">
        <w:rPr>
          <w:rFonts w:ascii="Times New Roman" w:hAnsi="Times New Roman" w:cs="Times New Roman"/>
          <w:sz w:val="28"/>
          <w:szCs w:val="28"/>
          <w:lang w:val="uk-UA"/>
        </w:rPr>
        <w:t xml:space="preserve">/ </w:t>
      </w:r>
      <w:r>
        <w:rPr>
          <w:rFonts w:ascii="Times New Roman" w:hAnsi="Times New Roman" w:cs="Times New Roman"/>
          <w:sz w:val="28"/>
          <w:szCs w:val="28"/>
          <w:lang w:val="uk-UA"/>
        </w:rPr>
        <w:t>В. Гусєва</w:t>
      </w:r>
      <w:r w:rsidRPr="00E37D0F">
        <w:rPr>
          <w:rFonts w:ascii="Times New Roman" w:hAnsi="Times New Roman" w:cs="Times New Roman"/>
          <w:sz w:val="28"/>
          <w:szCs w:val="28"/>
          <w:lang w:val="uk-UA"/>
        </w:rPr>
        <w:t xml:space="preserve"> // </w:t>
      </w:r>
      <w:r>
        <w:rPr>
          <w:rFonts w:ascii="Times New Roman" w:hAnsi="Times New Roman" w:cs="Times New Roman"/>
          <w:sz w:val="28"/>
          <w:szCs w:val="28"/>
          <w:lang w:val="uk-UA"/>
        </w:rPr>
        <w:t>Іноземні мови в сучасній школі: науково-методичний журнал. – 2012</w:t>
      </w:r>
      <w:r w:rsidR="0046740E">
        <w:rPr>
          <w:rFonts w:ascii="Times New Roman" w:hAnsi="Times New Roman" w:cs="Times New Roman"/>
          <w:sz w:val="28"/>
          <w:szCs w:val="28"/>
          <w:lang w:val="uk-UA"/>
        </w:rPr>
        <w:t>.</w:t>
      </w:r>
      <w:r w:rsidRPr="00E37D0F">
        <w:rPr>
          <w:rFonts w:ascii="Times New Roman" w:hAnsi="Times New Roman" w:cs="Times New Roman"/>
          <w:sz w:val="28"/>
          <w:szCs w:val="28"/>
          <w:lang w:val="uk-UA"/>
        </w:rPr>
        <w:t xml:space="preserve"> </w:t>
      </w:r>
      <w:r>
        <w:rPr>
          <w:rFonts w:ascii="Times New Roman" w:hAnsi="Times New Roman" w:cs="Times New Roman"/>
          <w:sz w:val="28"/>
          <w:szCs w:val="28"/>
          <w:lang w:val="uk-UA"/>
        </w:rPr>
        <w:t>№1. С.39-42.</w:t>
      </w:r>
    </w:p>
    <w:p w:rsidR="00834ACB" w:rsidRPr="0046740E" w:rsidRDefault="00233D40" w:rsidP="0046740E">
      <w:pPr>
        <w:pStyle w:val="a3"/>
        <w:numPr>
          <w:ilvl w:val="0"/>
          <w:numId w:val="3"/>
        </w:numPr>
        <w:spacing w:after="0" w:line="240" w:lineRule="auto"/>
        <w:ind w:left="0" w:firstLine="709"/>
        <w:jc w:val="both"/>
        <w:rPr>
          <w:rFonts w:ascii="Times New Roman" w:hAnsi="Times New Roman" w:cs="Times New Roman"/>
          <w:sz w:val="28"/>
          <w:szCs w:val="28"/>
          <w:lang w:val="uk-UA"/>
        </w:rPr>
      </w:pPr>
      <w:r w:rsidRPr="0046740E">
        <w:rPr>
          <w:rFonts w:ascii="Times New Roman" w:hAnsi="Times New Roman" w:cs="Times New Roman"/>
          <w:sz w:val="28"/>
          <w:szCs w:val="28"/>
          <w:lang w:val="uk-UA"/>
        </w:rPr>
        <w:t>МОН, типова освітня програма для учнів 1-4 класів за новим Державним стандартом початкової освіти, затвердженим Постановою КМУ від 21 лютого 2018 року № 87</w:t>
      </w:r>
    </w:p>
    <w:sectPr w:rsidR="00834ACB" w:rsidRPr="0046740E" w:rsidSect="0046740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B4E3A"/>
    <w:multiLevelType w:val="hybridMultilevel"/>
    <w:tmpl w:val="23C6AC22"/>
    <w:lvl w:ilvl="0" w:tplc="9C8ADC5A">
      <w:numFmt w:val="bullet"/>
      <w:lvlText w:val="-"/>
      <w:lvlJc w:val="left"/>
      <w:pPr>
        <w:ind w:left="720" w:hanging="360"/>
      </w:pPr>
      <w:rPr>
        <w:rFonts w:ascii="Times New Roman" w:eastAsiaTheme="minorHAnsi"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68277623"/>
    <w:multiLevelType w:val="hybridMultilevel"/>
    <w:tmpl w:val="4F9EC23A"/>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70DE4C1E"/>
    <w:multiLevelType w:val="hybridMultilevel"/>
    <w:tmpl w:val="9F561F10"/>
    <w:lvl w:ilvl="0" w:tplc="67F0CE44">
      <w:numFmt w:val="bullet"/>
      <w:lvlText w:val="-"/>
      <w:lvlJc w:val="left"/>
      <w:pPr>
        <w:ind w:left="720" w:hanging="360"/>
      </w:pPr>
      <w:rPr>
        <w:rFonts w:ascii="Times New Roman" w:eastAsiaTheme="minorHAnsi"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BA7"/>
    <w:rsid w:val="00043F60"/>
    <w:rsid w:val="00097954"/>
    <w:rsid w:val="000A7075"/>
    <w:rsid w:val="001A3E20"/>
    <w:rsid w:val="00233D40"/>
    <w:rsid w:val="00235AE0"/>
    <w:rsid w:val="00251CC6"/>
    <w:rsid w:val="00272468"/>
    <w:rsid w:val="0038602B"/>
    <w:rsid w:val="003D24BF"/>
    <w:rsid w:val="00445330"/>
    <w:rsid w:val="0046740E"/>
    <w:rsid w:val="004A5BA7"/>
    <w:rsid w:val="0073107E"/>
    <w:rsid w:val="00834ACB"/>
    <w:rsid w:val="00847F38"/>
    <w:rsid w:val="008C456D"/>
    <w:rsid w:val="008C7F39"/>
    <w:rsid w:val="00914858"/>
    <w:rsid w:val="009875FB"/>
    <w:rsid w:val="009C081E"/>
    <w:rsid w:val="00A14499"/>
    <w:rsid w:val="00A366F5"/>
    <w:rsid w:val="00A477F9"/>
    <w:rsid w:val="00C319C3"/>
    <w:rsid w:val="00E37D0F"/>
    <w:rsid w:val="00F06028"/>
    <w:rsid w:val="00F75CC2"/>
    <w:rsid w:val="00F84FB6"/>
    <w:rsid w:val="00FB4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F22C5"/>
  <w15:chartTrackingRefBased/>
  <w15:docId w15:val="{35EF4452-4FE7-4384-8FEE-23A98FA7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456D"/>
    <w:pPr>
      <w:ind w:left="720"/>
      <w:contextualSpacing/>
    </w:pPr>
  </w:style>
  <w:style w:type="table" w:styleId="a4">
    <w:name w:val="Table Grid"/>
    <w:basedOn w:val="a1"/>
    <w:uiPriority w:val="39"/>
    <w:rsid w:val="008C7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Pages>
  <Words>1065</Words>
  <Characters>6072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5</cp:revision>
  <dcterms:created xsi:type="dcterms:W3CDTF">2021-10-09T15:00:00Z</dcterms:created>
  <dcterms:modified xsi:type="dcterms:W3CDTF">2021-11-01T11:24:00Z</dcterms:modified>
</cp:coreProperties>
</file>